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89185" w14:textId="08B580E0" w:rsidR="00197E2B" w:rsidRDefault="00197E2B" w:rsidP="006C1B8B">
      <w:pPr>
        <w:jc w:val="center"/>
        <w:rPr>
          <w:rFonts w:ascii="Inter" w:hAnsi="Inter"/>
          <w:sz w:val="36"/>
          <w:szCs w:val="36"/>
          <w:lang w:val="fr-CA"/>
        </w:rPr>
      </w:pPr>
    </w:p>
    <w:p w14:paraId="26CF2664" w14:textId="182E5752" w:rsidR="00422436" w:rsidRPr="00355EC9" w:rsidRDefault="00355EC9" w:rsidP="006C1B8B">
      <w:pPr>
        <w:jc w:val="center"/>
        <w:rPr>
          <w:rFonts w:ascii="Inter" w:hAnsi="Inter"/>
          <w:sz w:val="36"/>
          <w:szCs w:val="36"/>
          <w:lang w:val="fr-CA"/>
        </w:rPr>
      </w:pPr>
      <w:r w:rsidRPr="00355EC9">
        <w:rPr>
          <w:rFonts w:ascii="Inter" w:hAnsi="Inter"/>
          <w:sz w:val="36"/>
          <w:szCs w:val="36"/>
          <w:lang w:val="fr-CA"/>
        </w:rPr>
        <w:t>Note de service</w:t>
      </w:r>
    </w:p>
    <w:p w14:paraId="393E3C33" w14:textId="7017DEE6" w:rsidR="00CA7B05" w:rsidRPr="00197E2B" w:rsidRDefault="00533946" w:rsidP="00B561F8">
      <w:pPr>
        <w:spacing w:after="0" w:line="276" w:lineRule="auto"/>
        <w:rPr>
          <w:rFonts w:ascii="Inter Extra Bold" w:hAnsi="Inter Extra Bold"/>
          <w:sz w:val="24"/>
          <w:szCs w:val="24"/>
          <w:lang w:val="fr-CA"/>
        </w:rPr>
      </w:pPr>
      <w:r w:rsidRPr="00197E2B">
        <w:rPr>
          <w:rFonts w:ascii="Inter Extra Bold" w:hAnsi="Inter Extra Bold"/>
          <w:smallCaps/>
          <w:sz w:val="24"/>
          <w:szCs w:val="24"/>
          <w:lang w:val="fr-CA"/>
        </w:rPr>
        <w:t>Destina</w:t>
      </w:r>
      <w:r w:rsidR="00355EC9" w:rsidRPr="00197E2B">
        <w:rPr>
          <w:rFonts w:ascii="Inter Extra Bold" w:hAnsi="Inter Extra Bold"/>
          <w:smallCaps/>
          <w:sz w:val="24"/>
          <w:szCs w:val="24"/>
          <w:lang w:val="fr-CA"/>
        </w:rPr>
        <w:t>ta</w:t>
      </w:r>
      <w:r w:rsidRPr="00197E2B">
        <w:rPr>
          <w:rFonts w:ascii="Inter Extra Bold" w:hAnsi="Inter Extra Bold"/>
          <w:smallCaps/>
          <w:sz w:val="24"/>
          <w:szCs w:val="24"/>
          <w:lang w:val="fr-CA"/>
        </w:rPr>
        <w:t>ire</w:t>
      </w:r>
      <w:r w:rsidRPr="00197E2B">
        <w:rPr>
          <w:rFonts w:ascii="Inter Extra Bold" w:hAnsi="Inter Extra Bold"/>
          <w:sz w:val="24"/>
          <w:szCs w:val="24"/>
          <w:lang w:val="fr-CA"/>
        </w:rPr>
        <w:t> :</w:t>
      </w:r>
      <w:r w:rsidR="00355EC9" w:rsidRPr="00197E2B">
        <w:rPr>
          <w:rFonts w:ascii="Inter Extra Bold" w:hAnsi="Inter Extra Bold"/>
          <w:sz w:val="24"/>
          <w:szCs w:val="24"/>
          <w:lang w:val="fr-CA"/>
        </w:rPr>
        <w:t xml:space="preserve"> </w:t>
      </w:r>
      <w:r w:rsidR="00CA7FE7">
        <w:rPr>
          <w:rFonts w:ascii="Inter Extra Bold" w:hAnsi="Inter Extra Bold"/>
          <w:sz w:val="24"/>
          <w:szCs w:val="24"/>
          <w:lang w:val="fr-CA"/>
        </w:rPr>
        <w:t xml:space="preserve">Suppléants </w:t>
      </w:r>
      <w:r w:rsidR="002550FB">
        <w:rPr>
          <w:rFonts w:ascii="Inter Extra Bold" w:hAnsi="Inter Extra Bold"/>
          <w:sz w:val="24"/>
          <w:szCs w:val="24"/>
          <w:lang w:val="fr-CA"/>
        </w:rPr>
        <w:t>du primaire</w:t>
      </w:r>
    </w:p>
    <w:p w14:paraId="2E4EAC57" w14:textId="3458CE1A" w:rsidR="00B561F8" w:rsidRPr="00197E2B" w:rsidRDefault="00533946" w:rsidP="00B561F8">
      <w:pPr>
        <w:spacing w:after="0" w:line="276" w:lineRule="auto"/>
        <w:rPr>
          <w:rFonts w:ascii="Inter Extra Bold" w:hAnsi="Inter Extra Bold"/>
          <w:sz w:val="24"/>
          <w:szCs w:val="24"/>
          <w:lang w:val="fr-CA"/>
        </w:rPr>
      </w:pPr>
      <w:r w:rsidRPr="00197E2B">
        <w:rPr>
          <w:rFonts w:ascii="Inter Extra Bold" w:hAnsi="Inter Extra Bold"/>
          <w:smallCaps/>
          <w:sz w:val="24"/>
          <w:szCs w:val="24"/>
          <w:lang w:val="fr-CA"/>
        </w:rPr>
        <w:t>Expéditeur </w:t>
      </w:r>
      <w:r w:rsidRPr="00197E2B">
        <w:rPr>
          <w:rFonts w:ascii="Inter Extra Bold" w:hAnsi="Inter Extra Bold"/>
          <w:sz w:val="24"/>
          <w:szCs w:val="24"/>
          <w:lang w:val="fr-CA"/>
        </w:rPr>
        <w:t>:</w:t>
      </w:r>
      <w:r w:rsidR="00CA7FE7">
        <w:rPr>
          <w:rFonts w:ascii="Inter Extra Bold" w:hAnsi="Inter Extra Bold"/>
          <w:sz w:val="24"/>
          <w:szCs w:val="24"/>
          <w:lang w:val="fr-CA"/>
        </w:rPr>
        <w:t xml:space="preserve"> Service des ressources humaines</w:t>
      </w:r>
    </w:p>
    <w:p w14:paraId="2AD725E2" w14:textId="48983BA4" w:rsidR="00533946" w:rsidRPr="00197E2B" w:rsidRDefault="00533946" w:rsidP="00B561F8">
      <w:pPr>
        <w:spacing w:after="0" w:line="276" w:lineRule="auto"/>
        <w:rPr>
          <w:rFonts w:ascii="Inter Extra Bold" w:hAnsi="Inter Extra Bold"/>
          <w:sz w:val="24"/>
          <w:szCs w:val="24"/>
          <w:lang w:val="fr-CA"/>
        </w:rPr>
      </w:pPr>
      <w:r w:rsidRPr="00197E2B">
        <w:rPr>
          <w:rFonts w:ascii="Inter Extra Bold" w:hAnsi="Inter Extra Bold"/>
          <w:smallCaps/>
          <w:sz w:val="24"/>
          <w:szCs w:val="24"/>
          <w:lang w:val="fr-CA"/>
        </w:rPr>
        <w:t>Objet </w:t>
      </w:r>
      <w:r w:rsidRPr="00197E2B">
        <w:rPr>
          <w:rFonts w:ascii="Inter Extra Bold" w:hAnsi="Inter Extra Bold"/>
          <w:sz w:val="24"/>
          <w:szCs w:val="24"/>
          <w:lang w:val="fr-CA"/>
        </w:rPr>
        <w:t>:</w:t>
      </w:r>
      <w:r w:rsidR="00FF3AC5" w:rsidRPr="00197E2B">
        <w:rPr>
          <w:rFonts w:ascii="Inter Extra Bold" w:hAnsi="Inter Extra Bold"/>
          <w:sz w:val="24"/>
          <w:szCs w:val="24"/>
          <w:lang w:val="fr-CA"/>
        </w:rPr>
        <w:t xml:space="preserve"> Scolago</w:t>
      </w:r>
    </w:p>
    <w:p w14:paraId="0FCB44F7" w14:textId="68276627" w:rsidR="005B11DF" w:rsidRPr="00197E2B" w:rsidRDefault="005B11DF" w:rsidP="005B11DF">
      <w:pPr>
        <w:spacing w:after="0" w:line="240" w:lineRule="auto"/>
        <w:rPr>
          <w:noProof/>
          <w:sz w:val="24"/>
          <w:szCs w:val="24"/>
          <w:lang w:val="fr-CA"/>
        </w:rPr>
      </w:pPr>
    </w:p>
    <w:p w14:paraId="516B2F0F" w14:textId="1FCCF17F" w:rsidR="005B11DF" w:rsidRPr="00197E2B" w:rsidRDefault="005B11DF" w:rsidP="005B11DF">
      <w:pPr>
        <w:spacing w:after="0" w:line="240" w:lineRule="auto"/>
        <w:rPr>
          <w:rFonts w:ascii="Inter" w:eastAsia="Inter" w:hAnsi="Inter"/>
          <w:kern w:val="24"/>
          <w:lang w:val="fr-CA"/>
        </w:rPr>
      </w:pPr>
      <w:r w:rsidRPr="00197E2B">
        <w:rPr>
          <w:rFonts w:ascii="Inter" w:eastAsia="Inter" w:hAnsi="Inter"/>
          <w:kern w:val="24"/>
          <w:lang w:val="fr-CA"/>
        </w:rPr>
        <w:t>Bonjour,</w:t>
      </w:r>
    </w:p>
    <w:p w14:paraId="04FC3246" w14:textId="16072313" w:rsidR="005B11DF" w:rsidRPr="00197E2B" w:rsidRDefault="005B11DF" w:rsidP="005B11DF">
      <w:pPr>
        <w:spacing w:after="0" w:line="240" w:lineRule="auto"/>
        <w:rPr>
          <w:rFonts w:ascii="Inter" w:eastAsia="Inter" w:hAnsi="Inter"/>
          <w:kern w:val="24"/>
          <w:lang w:val="fr-CA"/>
        </w:rPr>
      </w:pPr>
    </w:p>
    <w:p w14:paraId="44509197" w14:textId="1B383DDD" w:rsidR="00FE280A" w:rsidRDefault="003D6F57" w:rsidP="00F7697C">
      <w:pPr>
        <w:spacing w:after="0" w:line="240" w:lineRule="auto"/>
        <w:jc w:val="both"/>
        <w:rPr>
          <w:rFonts w:ascii="Inter" w:eastAsia="Inter" w:hAnsi="Inter"/>
          <w:kern w:val="24"/>
          <w:lang w:val="fr-CA"/>
        </w:rPr>
      </w:pPr>
      <w:r>
        <w:rPr>
          <w:rFonts w:ascii="Inter" w:eastAsia="Inter" w:hAnsi="Inter"/>
          <w:kern w:val="24"/>
          <w:lang w:val="fr-CA"/>
        </w:rPr>
        <w:t>Notre organisation scolaire a récemment décidé d</w:t>
      </w:r>
      <w:r w:rsidR="004F78D1">
        <w:rPr>
          <w:rFonts w:ascii="Inter" w:eastAsia="Inter" w:hAnsi="Inter"/>
          <w:kern w:val="24"/>
          <w:lang w:val="fr-CA"/>
        </w:rPr>
        <w:t>e s’associer</w:t>
      </w:r>
      <w:r>
        <w:rPr>
          <w:rFonts w:ascii="Inter" w:eastAsia="Inter" w:hAnsi="Inter"/>
          <w:kern w:val="24"/>
          <w:lang w:val="fr-CA"/>
        </w:rPr>
        <w:t xml:space="preserve"> les </w:t>
      </w:r>
      <w:r w:rsidR="007F6EF2">
        <w:rPr>
          <w:rFonts w:ascii="Inter" w:eastAsia="Inter" w:hAnsi="Inter"/>
          <w:kern w:val="24"/>
          <w:lang w:val="fr-CA"/>
        </w:rPr>
        <w:t xml:space="preserve">services technologiques </w:t>
      </w:r>
      <w:r w:rsidR="00CA4428">
        <w:rPr>
          <w:rFonts w:ascii="Inter" w:eastAsia="Inter" w:hAnsi="Inter"/>
          <w:kern w:val="24"/>
          <w:lang w:val="fr-CA"/>
        </w:rPr>
        <w:t xml:space="preserve">offerts </w:t>
      </w:r>
      <w:r w:rsidR="00DD1CE2">
        <w:rPr>
          <w:rFonts w:ascii="Inter" w:eastAsia="Inter" w:hAnsi="Inter"/>
          <w:kern w:val="24"/>
          <w:lang w:val="fr-CA"/>
        </w:rPr>
        <w:t>via la plateforme</w:t>
      </w:r>
      <w:r w:rsidR="005C35A1">
        <w:rPr>
          <w:rFonts w:ascii="Inter" w:eastAsia="Inter" w:hAnsi="Inter"/>
          <w:kern w:val="24"/>
          <w:lang w:val="fr-CA"/>
        </w:rPr>
        <w:t xml:space="preserve"> </w:t>
      </w:r>
      <w:r w:rsidR="002A3414" w:rsidRPr="00197E2B">
        <w:rPr>
          <w:rFonts w:ascii="Inter" w:eastAsia="Inter" w:hAnsi="Inter"/>
          <w:b/>
          <w:bCs/>
          <w:kern w:val="24"/>
          <w:lang w:val="fr-CA"/>
        </w:rPr>
        <w:t>Scolago</w:t>
      </w:r>
      <w:r w:rsidR="008C1A5E">
        <w:rPr>
          <w:rFonts w:ascii="Inter" w:eastAsia="Inter" w:hAnsi="Inter"/>
          <w:kern w:val="24"/>
          <w:lang w:val="fr-CA"/>
        </w:rPr>
        <w:t xml:space="preserve">, </w:t>
      </w:r>
      <w:r w:rsidR="008F5513">
        <w:rPr>
          <w:rFonts w:ascii="Inter" w:eastAsia="Inter" w:hAnsi="Inter"/>
          <w:kern w:val="24"/>
          <w:lang w:val="fr-CA"/>
        </w:rPr>
        <w:t>une entreprise</w:t>
      </w:r>
      <w:r w:rsidR="00EE135C" w:rsidRPr="00197E2B">
        <w:rPr>
          <w:rFonts w:ascii="Inter" w:eastAsia="Inter" w:hAnsi="Inter"/>
          <w:kern w:val="24"/>
          <w:lang w:val="fr-CA"/>
        </w:rPr>
        <w:t xml:space="preserve"> </w:t>
      </w:r>
      <w:r w:rsidR="00EE135C" w:rsidRPr="00197E2B">
        <w:rPr>
          <w:rFonts w:ascii="Inter Semi Bold" w:eastAsia="Inter Semi Bold" w:hAnsi="Inter Semi Bold"/>
          <w:color w:val="3CAEA3"/>
          <w:kern w:val="24"/>
          <w:lang w:val="fr-CA"/>
        </w:rPr>
        <w:t>québécois</w:t>
      </w:r>
      <w:r w:rsidR="008F5513">
        <w:rPr>
          <w:rFonts w:ascii="Inter Semi Bold" w:eastAsia="Inter Semi Bold" w:hAnsi="Inter Semi Bold"/>
          <w:color w:val="3CAEA3"/>
          <w:kern w:val="24"/>
          <w:lang w:val="fr-CA"/>
        </w:rPr>
        <w:t>e</w:t>
      </w:r>
      <w:r w:rsidR="00EE135C" w:rsidRPr="00197E2B">
        <w:rPr>
          <w:rFonts w:ascii="Inter" w:eastAsia="Inter" w:hAnsi="Inter"/>
          <w:kern w:val="24"/>
          <w:lang w:val="fr-CA"/>
        </w:rPr>
        <w:t xml:space="preserve"> </w:t>
      </w:r>
      <w:r w:rsidR="00496785" w:rsidRPr="00197E2B">
        <w:rPr>
          <w:rFonts w:ascii="Inter" w:eastAsia="Inter" w:hAnsi="Inter"/>
          <w:kern w:val="24"/>
          <w:lang w:val="fr-CA"/>
        </w:rPr>
        <w:t>bien adapté</w:t>
      </w:r>
      <w:r w:rsidR="00D608CF">
        <w:rPr>
          <w:rFonts w:ascii="Inter" w:eastAsia="Inter" w:hAnsi="Inter"/>
          <w:kern w:val="24"/>
          <w:lang w:val="fr-CA"/>
        </w:rPr>
        <w:t>e</w:t>
      </w:r>
      <w:r w:rsidR="00496785" w:rsidRPr="00197E2B">
        <w:rPr>
          <w:rFonts w:ascii="Inter" w:eastAsia="Inter" w:hAnsi="Inter"/>
          <w:kern w:val="24"/>
          <w:lang w:val="fr-CA"/>
        </w:rPr>
        <w:t xml:space="preserve"> au milieu de l’</w:t>
      </w:r>
      <w:r w:rsidR="0070492B" w:rsidRPr="00197E2B">
        <w:rPr>
          <w:rFonts w:ascii="Inter Semi Bold" w:eastAsia="Inter Semi Bold" w:hAnsi="Inter Semi Bold"/>
          <w:color w:val="3CAEA3"/>
          <w:kern w:val="24"/>
          <w:lang w:val="fr-CA"/>
        </w:rPr>
        <w:t>éducation</w:t>
      </w:r>
      <w:r w:rsidR="0086767A" w:rsidRPr="00197E2B">
        <w:rPr>
          <w:rFonts w:ascii="Inter" w:eastAsia="Inter" w:hAnsi="Inter"/>
          <w:kern w:val="24"/>
          <w:lang w:val="fr-CA"/>
        </w:rPr>
        <w:t>.</w:t>
      </w:r>
      <w:r w:rsidR="00033ECA" w:rsidRPr="00197E2B">
        <w:rPr>
          <w:rFonts w:ascii="Inter" w:eastAsia="Inter" w:hAnsi="Inter"/>
          <w:kern w:val="24"/>
          <w:lang w:val="fr-CA"/>
        </w:rPr>
        <w:t xml:space="preserve"> </w:t>
      </w:r>
      <w:r w:rsidR="005C35A1">
        <w:rPr>
          <w:rFonts w:ascii="Inter" w:eastAsia="Inter" w:hAnsi="Inter"/>
          <w:kern w:val="24"/>
          <w:lang w:val="fr-CA"/>
        </w:rPr>
        <w:t>Via sa plateforme, e</w:t>
      </w:r>
      <w:r w:rsidR="00033ECA" w:rsidRPr="00197E2B">
        <w:rPr>
          <w:rFonts w:ascii="Inter" w:eastAsia="Inter" w:hAnsi="Inter"/>
          <w:kern w:val="24"/>
          <w:lang w:val="fr-CA"/>
        </w:rPr>
        <w:t>n plus d’</w:t>
      </w:r>
      <w:r w:rsidR="00EE135C" w:rsidRPr="00197E2B">
        <w:rPr>
          <w:rFonts w:ascii="Inter Semi Bold" w:eastAsia="Inter Semi Bold" w:hAnsi="Inter Semi Bold"/>
          <w:kern w:val="24"/>
          <w:lang w:val="fr-CA"/>
        </w:rPr>
        <w:t>optimiser notre processus de gestion des absences</w:t>
      </w:r>
      <w:r w:rsidR="00293850" w:rsidRPr="00197E2B">
        <w:rPr>
          <w:rFonts w:ascii="Inter" w:eastAsia="Inter" w:hAnsi="Inter"/>
          <w:kern w:val="24"/>
          <w:lang w:val="fr-CA"/>
        </w:rPr>
        <w:t xml:space="preserve">, Scolago </w:t>
      </w:r>
      <w:r w:rsidR="0070492B" w:rsidRPr="00197E2B">
        <w:rPr>
          <w:rFonts w:ascii="Inter Semi Bold" w:eastAsia="Inter Semi Bold" w:hAnsi="Inter Semi Bold"/>
          <w:kern w:val="24"/>
          <w:lang w:val="fr-CA"/>
        </w:rPr>
        <w:t>automatise</w:t>
      </w:r>
      <w:r w:rsidR="00197E2B">
        <w:rPr>
          <w:rFonts w:ascii="Inter Semi Bold" w:eastAsia="Inter Semi Bold" w:hAnsi="Inter Semi Bold"/>
          <w:kern w:val="24"/>
          <w:lang w:val="fr-CA"/>
        </w:rPr>
        <w:t>ra</w:t>
      </w:r>
      <w:r w:rsidR="0070492B" w:rsidRPr="00197E2B">
        <w:rPr>
          <w:rFonts w:ascii="Inter Semi Bold" w:eastAsia="Inter Semi Bold" w:hAnsi="Inter Semi Bold"/>
          <w:kern w:val="24"/>
          <w:lang w:val="fr-CA"/>
        </w:rPr>
        <w:t xml:space="preserve"> le processus de recherche de remplaçants</w:t>
      </w:r>
      <w:r w:rsidR="00293850" w:rsidRPr="00197E2B">
        <w:rPr>
          <w:rFonts w:ascii="Inter" w:eastAsia="Inter" w:hAnsi="Inter"/>
          <w:kern w:val="24"/>
          <w:lang w:val="fr-CA"/>
        </w:rPr>
        <w:t xml:space="preserve">. </w:t>
      </w:r>
    </w:p>
    <w:p w14:paraId="332FCA38" w14:textId="08A733A8" w:rsidR="00D608CF" w:rsidRDefault="00D608CF" w:rsidP="002235B8">
      <w:pPr>
        <w:spacing w:after="0" w:line="240" w:lineRule="auto"/>
        <w:rPr>
          <w:rFonts w:ascii="Inter" w:eastAsia="Inter" w:hAnsi="Inter"/>
          <w:kern w:val="24"/>
          <w:lang w:val="fr-CA"/>
        </w:rPr>
      </w:pPr>
    </w:p>
    <w:p w14:paraId="06EF0AE2" w14:textId="11756004" w:rsidR="00195439" w:rsidRPr="005C35A1" w:rsidRDefault="00D1608A" w:rsidP="002235B8">
      <w:pPr>
        <w:spacing w:after="0" w:line="240" w:lineRule="auto"/>
        <w:rPr>
          <w:rFonts w:ascii="Inter" w:eastAsia="Inter" w:hAnsi="Inter"/>
          <w:kern w:val="24"/>
          <w:sz w:val="28"/>
          <w:szCs w:val="28"/>
          <w:lang w:val="fr-CA"/>
        </w:rPr>
      </w:pPr>
      <w:r>
        <w:rPr>
          <w:rFonts w:ascii="Inter Extra Bold" w:hAnsi="Inter Extra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0E5731E" wp14:editId="1E374432">
                <wp:simplePos x="0" y="0"/>
                <wp:positionH relativeFrom="margin">
                  <wp:posOffset>-31750</wp:posOffset>
                </wp:positionH>
                <wp:positionV relativeFrom="paragraph">
                  <wp:posOffset>57785</wp:posOffset>
                </wp:positionV>
                <wp:extent cx="6991350" cy="6286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628650"/>
                        </a:xfrm>
                        <a:prstGeom prst="rect">
                          <a:avLst/>
                        </a:prstGeom>
                        <a:solidFill>
                          <a:srgbClr val="F2F5FA"/>
                        </a:solidFill>
                        <a:ln w="317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C4FAC" id="Rectangle 15" o:spid="_x0000_s1026" style="position:absolute;margin-left:-2.5pt;margin-top:4.55pt;width:550.5pt;height:49.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" fillcolor="#f2f5fa" strokecolor="#cfcdcd [2894]" strokeweight=".25pt">
                <w10:wrap anchorx="margin"/>
              </v:rect>
            </w:pict>
          </mc:Fallback>
        </mc:AlternateContent>
      </w:r>
    </w:p>
    <w:p w14:paraId="4645AAB5" w14:textId="40DE8A44" w:rsidR="00195439" w:rsidRPr="000D3C1D" w:rsidRDefault="005B6916" w:rsidP="00D608CF">
      <w:pPr>
        <w:spacing w:after="0" w:line="240" w:lineRule="auto"/>
        <w:jc w:val="center"/>
        <w:rPr>
          <w:rFonts w:ascii="Inter" w:eastAsia="Inter" w:hAnsi="Inter"/>
          <w:b/>
          <w:bCs/>
          <w:kern w:val="24"/>
          <w:sz w:val="24"/>
          <w:szCs w:val="24"/>
          <w:lang w:val="fr-CA"/>
        </w:rPr>
      </w:pPr>
      <w:r w:rsidRPr="000D3C1D">
        <w:rPr>
          <w:rFonts w:ascii="Inter" w:eastAsia="Inter" w:hAnsi="Inter"/>
          <w:b/>
          <w:bCs/>
          <w:kern w:val="24"/>
          <w:sz w:val="24"/>
          <w:szCs w:val="24"/>
          <w:lang w:val="fr-CA"/>
        </w:rPr>
        <w:t>Ainsi</w:t>
      </w:r>
      <w:r w:rsidR="00195439" w:rsidRPr="000D3C1D">
        <w:rPr>
          <w:rFonts w:ascii="Inter" w:eastAsia="Inter" w:hAnsi="Inter"/>
          <w:b/>
          <w:bCs/>
          <w:kern w:val="24"/>
          <w:sz w:val="24"/>
          <w:szCs w:val="24"/>
          <w:lang w:val="fr-CA"/>
        </w:rPr>
        <w:t>, vous devrez</w:t>
      </w:r>
      <w:r w:rsidR="002D71EF" w:rsidRPr="000D3C1D">
        <w:rPr>
          <w:rFonts w:ascii="Inter" w:eastAsia="Inter" w:hAnsi="Inter"/>
          <w:b/>
          <w:bCs/>
          <w:kern w:val="24"/>
          <w:sz w:val="24"/>
          <w:szCs w:val="24"/>
          <w:lang w:val="fr-CA"/>
        </w:rPr>
        <w:t xml:space="preserve"> utiliser la plateforme Scolago pour recevoir et accepter des offres de remplacements.</w:t>
      </w:r>
    </w:p>
    <w:p w14:paraId="19C447EB" w14:textId="77777777" w:rsidR="00530027" w:rsidRPr="00D1608A" w:rsidRDefault="00530027" w:rsidP="002235B8">
      <w:pPr>
        <w:spacing w:after="0" w:line="240" w:lineRule="auto"/>
        <w:rPr>
          <w:rFonts w:ascii="Inter" w:eastAsia="Inter" w:hAnsi="Inter"/>
          <w:b/>
          <w:bCs/>
          <w:kern w:val="24"/>
          <w:lang w:val="fr-CA"/>
        </w:rPr>
      </w:pPr>
    </w:p>
    <w:p w14:paraId="73B22FC8" w14:textId="77777777" w:rsidR="005C35A1" w:rsidRDefault="005C35A1" w:rsidP="00F7697C">
      <w:pPr>
        <w:spacing w:after="0" w:line="240" w:lineRule="auto"/>
        <w:jc w:val="both"/>
        <w:rPr>
          <w:rFonts w:ascii="Inter" w:eastAsia="Inter" w:hAnsi="Inter"/>
          <w:kern w:val="24"/>
          <w:lang w:val="fr-CA"/>
        </w:rPr>
      </w:pPr>
    </w:p>
    <w:p w14:paraId="01F4C5DD" w14:textId="2640B002" w:rsidR="00926980" w:rsidRDefault="004F78D1" w:rsidP="00F7697C">
      <w:pPr>
        <w:spacing w:after="0" w:line="240" w:lineRule="auto"/>
        <w:jc w:val="both"/>
        <w:rPr>
          <w:rFonts w:ascii="Inter" w:eastAsia="Inter" w:hAnsi="Inter"/>
          <w:kern w:val="24"/>
          <w:lang w:val="fr-CA"/>
        </w:rPr>
      </w:pPr>
      <w:r>
        <w:rPr>
          <w:rFonts w:ascii="Inter" w:eastAsia="Inter" w:hAnsi="Inter"/>
          <w:kern w:val="24"/>
          <w:lang w:val="fr-CA"/>
        </w:rPr>
        <w:t xml:space="preserve">Cela implique que </w:t>
      </w:r>
      <w:r w:rsidR="002D71EF">
        <w:rPr>
          <w:rFonts w:ascii="Inter" w:eastAsia="Inter" w:hAnsi="Inter"/>
          <w:kern w:val="24"/>
          <w:lang w:val="fr-CA"/>
        </w:rPr>
        <w:t>vous ayez un compte Scolago</w:t>
      </w:r>
      <w:r w:rsidR="00DB442C">
        <w:rPr>
          <w:rFonts w:ascii="Inter" w:eastAsia="Inter" w:hAnsi="Inter"/>
          <w:kern w:val="24"/>
          <w:lang w:val="fr-CA"/>
        </w:rPr>
        <w:t xml:space="preserve"> avec un rôle </w:t>
      </w:r>
      <w:r w:rsidR="00DB442C" w:rsidRPr="00DB442C">
        <w:rPr>
          <w:rFonts w:ascii="Inter" w:eastAsia="Inter" w:hAnsi="Inter"/>
          <w:i/>
          <w:iCs/>
          <w:kern w:val="24"/>
          <w:lang w:val="fr-CA"/>
        </w:rPr>
        <w:t>remplaçant</w:t>
      </w:r>
      <w:r w:rsidR="002D71EF">
        <w:rPr>
          <w:rFonts w:ascii="Inter" w:eastAsia="Inter" w:hAnsi="Inter"/>
          <w:kern w:val="24"/>
          <w:lang w:val="fr-CA"/>
        </w:rPr>
        <w:t xml:space="preserve"> et que vous preniez un moment pour visionner les vidéos qui </w:t>
      </w:r>
      <w:r w:rsidR="00CD7082">
        <w:rPr>
          <w:rFonts w:ascii="Inter" w:eastAsia="Inter" w:hAnsi="Inter"/>
          <w:kern w:val="24"/>
          <w:lang w:val="fr-CA"/>
        </w:rPr>
        <w:t>expli</w:t>
      </w:r>
      <w:r w:rsidR="000D3C1D">
        <w:rPr>
          <w:rFonts w:ascii="Inter" w:eastAsia="Inter" w:hAnsi="Inter"/>
          <w:kern w:val="24"/>
          <w:lang w:val="fr-CA"/>
        </w:rPr>
        <w:t>que</w:t>
      </w:r>
      <w:r w:rsidR="00CD7082">
        <w:rPr>
          <w:rFonts w:ascii="Inter" w:eastAsia="Inter" w:hAnsi="Inter"/>
          <w:kern w:val="24"/>
          <w:lang w:val="fr-CA"/>
        </w:rPr>
        <w:t xml:space="preserve"> le fonctionnement de la plateforme. </w:t>
      </w:r>
      <w:r>
        <w:rPr>
          <w:rFonts w:ascii="Inter" w:eastAsia="Inter" w:hAnsi="Inter"/>
          <w:kern w:val="24"/>
          <w:lang w:val="fr-CA"/>
        </w:rPr>
        <w:t xml:space="preserve"> Vous trouverez, dans cette communication, plus de détails sur ces deux sujets.</w:t>
      </w:r>
    </w:p>
    <w:p w14:paraId="45A29C10" w14:textId="77777777" w:rsidR="00CF4B93" w:rsidRDefault="00CF4B93" w:rsidP="00F7697C">
      <w:pPr>
        <w:spacing w:after="0" w:line="240" w:lineRule="auto"/>
        <w:jc w:val="both"/>
        <w:rPr>
          <w:rFonts w:ascii="Inter" w:eastAsia="Inter" w:hAnsi="Inter"/>
          <w:kern w:val="24"/>
          <w:lang w:val="fr-CA"/>
        </w:rPr>
      </w:pPr>
    </w:p>
    <w:p w14:paraId="526DC02C" w14:textId="577241DB" w:rsidR="00CF4B93" w:rsidRDefault="00CF4B93" w:rsidP="00F7697C">
      <w:pPr>
        <w:spacing w:after="0" w:line="240" w:lineRule="auto"/>
        <w:jc w:val="both"/>
        <w:rPr>
          <w:rFonts w:ascii="Inter" w:eastAsia="Inter" w:hAnsi="Inter"/>
          <w:kern w:val="24"/>
          <w:lang w:val="fr-CA"/>
        </w:rPr>
      </w:pPr>
      <w:r>
        <w:rPr>
          <w:rFonts w:ascii="Inter" w:eastAsia="Inter" w:hAnsi="Inter"/>
          <w:noProof/>
          <w:kern w:val="24"/>
          <w:lang w:val="fr-CA"/>
        </w:rPr>
        <w:t>Pour vous connecter dès aujourd’hui, tapez</w:t>
      </w:r>
      <w:r w:rsidRPr="00921EAE">
        <w:rPr>
          <w:lang w:val="fr-CA"/>
        </w:rPr>
        <w:t xml:space="preserve"> l’adresse suivante : </w:t>
      </w:r>
      <w:hyperlink r:id="rId10" w:history="1">
        <w:r w:rsidRPr="00921EAE">
          <w:rPr>
            <w:rStyle w:val="Lienhypertexte"/>
            <w:lang w:val="fr-CA"/>
          </w:rPr>
          <w:t>https://scolago.com</w:t>
        </w:r>
      </w:hyperlink>
    </w:p>
    <w:p w14:paraId="37F0DC6B" w14:textId="77777777" w:rsidR="00926980" w:rsidRDefault="00926980" w:rsidP="002235B8">
      <w:pPr>
        <w:spacing w:after="0" w:line="240" w:lineRule="auto"/>
        <w:rPr>
          <w:rFonts w:ascii="Inter Semi Bold" w:eastAsia="Inter Semi Bold" w:hAnsi="Inter Semi Bold"/>
          <w:b/>
          <w:bCs/>
          <w:color w:val="3CAEA3"/>
          <w:kern w:val="24"/>
          <w:u w:val="single"/>
          <w:lang w:val="fr-CA"/>
        </w:rPr>
      </w:pPr>
    </w:p>
    <w:p w14:paraId="7F32DE81" w14:textId="77F3C2BE" w:rsidR="00926980" w:rsidRPr="00926980" w:rsidRDefault="00926980" w:rsidP="002235B8">
      <w:pPr>
        <w:spacing w:after="0" w:line="240" w:lineRule="auto"/>
        <w:rPr>
          <w:rFonts w:ascii="Inter" w:eastAsia="Inter" w:hAnsi="Inter"/>
          <w:b/>
          <w:bCs/>
          <w:kern w:val="24"/>
          <w:u w:val="single"/>
          <w:lang w:val="fr-CA"/>
        </w:rPr>
      </w:pPr>
      <w:r w:rsidRPr="00926980">
        <w:rPr>
          <w:rFonts w:ascii="Inter Semi Bold" w:eastAsia="Inter Semi Bold" w:hAnsi="Inter Semi Bold"/>
          <w:b/>
          <w:bCs/>
          <w:color w:val="3CAEA3"/>
          <w:kern w:val="24"/>
          <w:u w:val="single"/>
          <w:lang w:val="fr-CA"/>
        </w:rPr>
        <w:t>Création de votre compte et personnalisation de votre profil :</w:t>
      </w:r>
    </w:p>
    <w:p w14:paraId="50BAD418" w14:textId="568448BF" w:rsidR="00926980" w:rsidRDefault="00F7697C" w:rsidP="002235B8">
      <w:pPr>
        <w:spacing w:after="0" w:line="240" w:lineRule="auto"/>
        <w:rPr>
          <w:rFonts w:ascii="Inter" w:eastAsia="Inter" w:hAnsi="Inter"/>
          <w:kern w:val="24"/>
          <w:lang w:val="fr-CA"/>
        </w:rPr>
      </w:pPr>
      <w:r w:rsidRPr="0089461C">
        <w:rPr>
          <w:rFonts w:ascii="Inter" w:eastAsia="Inter" w:hAnsi="Inter"/>
          <w:noProof/>
          <w:kern w:val="24"/>
          <w:lang w:val="fr-CA"/>
        </w:rPr>
        <w:drawing>
          <wp:anchor distT="0" distB="0" distL="114300" distR="114300" simplePos="0" relativeHeight="251642880" behindDoc="0" locked="0" layoutInCell="1" allowOverlap="1" wp14:anchorId="0CA38F8B" wp14:editId="60259DF4">
            <wp:simplePos x="0" y="0"/>
            <wp:positionH relativeFrom="margin">
              <wp:posOffset>3905250</wp:posOffset>
            </wp:positionH>
            <wp:positionV relativeFrom="paragraph">
              <wp:posOffset>43180</wp:posOffset>
            </wp:positionV>
            <wp:extent cx="2774950" cy="803910"/>
            <wp:effectExtent l="0" t="0" r="6350" b="0"/>
            <wp:wrapThrough wrapText="bothSides">
              <wp:wrapPolygon edited="0">
                <wp:start x="0" y="0"/>
                <wp:lineTo x="0" y="20986"/>
                <wp:lineTo x="21501" y="20986"/>
                <wp:lineTo x="21501" y="0"/>
                <wp:lineTo x="0" y="0"/>
              </wp:wrapPolygon>
            </wp:wrapThrough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2F58C" w14:textId="3107E54B" w:rsidR="00530027" w:rsidRDefault="00530027" w:rsidP="00F7697C">
      <w:pPr>
        <w:spacing w:after="0" w:line="240" w:lineRule="auto"/>
        <w:jc w:val="both"/>
        <w:rPr>
          <w:rFonts w:ascii="Inter" w:eastAsia="Inter" w:hAnsi="Inter"/>
          <w:kern w:val="24"/>
          <w:lang w:val="fr-CA"/>
        </w:rPr>
      </w:pPr>
      <w:r>
        <w:rPr>
          <w:rFonts w:ascii="Inter" w:eastAsia="Inter" w:hAnsi="Inter"/>
          <w:kern w:val="24"/>
          <w:lang w:val="fr-CA"/>
        </w:rPr>
        <w:t xml:space="preserve">À partir d’un seul compte, Scolago vous permet d’avoir un rôle </w:t>
      </w:r>
      <w:r w:rsidRPr="00DB442C">
        <w:rPr>
          <w:rFonts w:ascii="Inter" w:eastAsia="Inter" w:hAnsi="Inter"/>
          <w:i/>
          <w:iCs/>
          <w:kern w:val="24"/>
          <w:lang w:val="fr-CA"/>
        </w:rPr>
        <w:t>employé</w:t>
      </w:r>
      <w:r>
        <w:rPr>
          <w:rFonts w:ascii="Inter" w:eastAsia="Inter" w:hAnsi="Inter"/>
          <w:kern w:val="24"/>
          <w:lang w:val="fr-CA"/>
        </w:rPr>
        <w:t xml:space="preserve">, un rôle </w:t>
      </w:r>
      <w:r w:rsidRPr="00DB442C">
        <w:rPr>
          <w:rFonts w:ascii="Inter" w:eastAsia="Inter" w:hAnsi="Inter"/>
          <w:i/>
          <w:iCs/>
          <w:kern w:val="24"/>
          <w:lang w:val="fr-CA"/>
        </w:rPr>
        <w:t>remplaçant</w:t>
      </w:r>
      <w:r>
        <w:rPr>
          <w:rFonts w:ascii="Inter" w:eastAsia="Inter" w:hAnsi="Inter"/>
          <w:kern w:val="24"/>
          <w:lang w:val="fr-CA"/>
        </w:rPr>
        <w:t xml:space="preserve"> ou </w:t>
      </w:r>
      <w:r w:rsidR="00F21474">
        <w:rPr>
          <w:rFonts w:ascii="Inter" w:eastAsia="Inter" w:hAnsi="Inter"/>
          <w:kern w:val="24"/>
          <w:lang w:val="fr-CA"/>
        </w:rPr>
        <w:t xml:space="preserve">de </w:t>
      </w:r>
      <w:r>
        <w:rPr>
          <w:rFonts w:ascii="Inter" w:eastAsia="Inter" w:hAnsi="Inter"/>
          <w:kern w:val="24"/>
          <w:lang w:val="fr-CA"/>
        </w:rPr>
        <w:t xml:space="preserve">cumuler les deux rôles si vous détenez un contrat à temps partiel. </w:t>
      </w:r>
    </w:p>
    <w:p w14:paraId="3838C785" w14:textId="4A731ABF" w:rsidR="005B6916" w:rsidRDefault="005B6916" w:rsidP="002235B8">
      <w:pPr>
        <w:spacing w:after="0" w:line="240" w:lineRule="auto"/>
        <w:rPr>
          <w:rFonts w:ascii="Inter" w:eastAsia="Inter" w:hAnsi="Inter"/>
          <w:kern w:val="24"/>
          <w:lang w:val="fr-CA"/>
        </w:rPr>
      </w:pPr>
    </w:p>
    <w:p w14:paraId="3A735191" w14:textId="77777777" w:rsidR="009774D5" w:rsidRDefault="009774D5" w:rsidP="002235B8">
      <w:pPr>
        <w:spacing w:after="0" w:line="240" w:lineRule="auto"/>
        <w:rPr>
          <w:rFonts w:ascii="Inter" w:eastAsia="Inter" w:hAnsi="Inter"/>
          <w:kern w:val="24"/>
          <w:lang w:val="fr-CA"/>
        </w:rPr>
      </w:pPr>
    </w:p>
    <w:p w14:paraId="611BA6DE" w14:textId="1334CE55" w:rsidR="00926980" w:rsidRDefault="00C939CF" w:rsidP="00F7697C">
      <w:pPr>
        <w:spacing w:after="0" w:line="240" w:lineRule="auto"/>
        <w:jc w:val="both"/>
        <w:rPr>
          <w:rFonts w:ascii="Inter" w:eastAsia="Inter" w:hAnsi="Inter"/>
          <w:noProof/>
          <w:kern w:val="24"/>
          <w:lang w:val="fr-CA"/>
        </w:rPr>
      </w:pPr>
      <w:r w:rsidRPr="009774D5">
        <w:rPr>
          <w:rFonts w:ascii="Inter" w:eastAsia="Inter" w:hAnsi="Inter"/>
          <w:noProof/>
          <w:kern w:val="24"/>
          <w:lang w:val="fr-CA"/>
        </w:rPr>
        <w:t>Nous vous demandons</w:t>
      </w:r>
      <w:r w:rsidR="00145EBF" w:rsidRPr="009774D5">
        <w:rPr>
          <w:rFonts w:ascii="Inter" w:eastAsia="Inter" w:hAnsi="Inter"/>
          <w:noProof/>
          <w:kern w:val="24"/>
          <w:lang w:val="fr-CA"/>
        </w:rPr>
        <w:t xml:space="preserve"> de</w:t>
      </w:r>
      <w:r w:rsidR="004509FB" w:rsidRPr="009774D5">
        <w:rPr>
          <w:rFonts w:ascii="Inter" w:eastAsia="Inter" w:hAnsi="Inter"/>
          <w:noProof/>
          <w:kern w:val="24"/>
          <w:lang w:val="fr-CA"/>
        </w:rPr>
        <w:t xml:space="preserve"> vous y connecter et de</w:t>
      </w:r>
      <w:r w:rsidR="00926980" w:rsidRPr="009774D5">
        <w:rPr>
          <w:rFonts w:ascii="Inter" w:eastAsia="Inter" w:hAnsi="Inter"/>
          <w:noProof/>
          <w:kern w:val="24"/>
          <w:lang w:val="fr-CA"/>
        </w:rPr>
        <w:t xml:space="preserve"> valider deux éléments :</w:t>
      </w:r>
    </w:p>
    <w:p w14:paraId="002FD872" w14:textId="77777777" w:rsidR="000D3C1D" w:rsidRPr="009774D5" w:rsidRDefault="000D3C1D" w:rsidP="00F7697C">
      <w:pPr>
        <w:spacing w:after="0" w:line="240" w:lineRule="auto"/>
        <w:jc w:val="both"/>
        <w:rPr>
          <w:rFonts w:ascii="Inter" w:eastAsia="Inter" w:hAnsi="Inter"/>
          <w:noProof/>
          <w:kern w:val="24"/>
          <w:lang w:val="fr-CA"/>
        </w:rPr>
      </w:pPr>
    </w:p>
    <w:p w14:paraId="35DCF815" w14:textId="53A763F5" w:rsidR="00926980" w:rsidRPr="009774D5" w:rsidRDefault="005E30F1" w:rsidP="004509FB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Inter" w:eastAsia="Inter" w:hAnsi="Inter"/>
          <w:noProof/>
          <w:kern w:val="24"/>
          <w:lang w:val="fr-CA"/>
        </w:rPr>
      </w:pPr>
      <w:r w:rsidRPr="009774D5">
        <w:rPr>
          <w:rFonts w:ascii="Inter" w:eastAsia="Inter" w:hAnsi="Inter"/>
          <w:noProof/>
          <w:kern w:val="24"/>
          <w:lang w:val="fr-CA"/>
        </w:rPr>
        <w:t xml:space="preserve">Dans le module </w:t>
      </w:r>
      <w:r w:rsidRPr="009774D5">
        <w:rPr>
          <w:rFonts w:ascii="Inter" w:eastAsia="Inter" w:hAnsi="Inter"/>
          <w:i/>
          <w:iCs/>
          <w:noProof/>
          <w:kern w:val="24"/>
          <w:lang w:val="fr-CA"/>
        </w:rPr>
        <w:t>Mes écoles</w:t>
      </w:r>
      <w:r w:rsidRPr="009774D5">
        <w:rPr>
          <w:rFonts w:ascii="Inter" w:eastAsia="Inter" w:hAnsi="Inter"/>
          <w:noProof/>
          <w:kern w:val="24"/>
          <w:lang w:val="fr-CA"/>
        </w:rPr>
        <w:t>, a</w:t>
      </w:r>
      <w:r w:rsidR="00926980" w:rsidRPr="009774D5">
        <w:rPr>
          <w:rFonts w:ascii="Inter" w:eastAsia="Inter" w:hAnsi="Inter"/>
          <w:noProof/>
          <w:kern w:val="24"/>
          <w:lang w:val="fr-CA"/>
        </w:rPr>
        <w:t>ssurez-vous</w:t>
      </w:r>
      <w:r w:rsidR="00145EBF" w:rsidRPr="009774D5">
        <w:rPr>
          <w:rFonts w:ascii="Inter" w:eastAsia="Inter" w:hAnsi="Inter"/>
          <w:noProof/>
          <w:kern w:val="24"/>
          <w:lang w:val="fr-CA"/>
        </w:rPr>
        <w:t xml:space="preserve"> que l</w:t>
      </w:r>
      <w:r w:rsidR="00910653" w:rsidRPr="009774D5">
        <w:rPr>
          <w:rFonts w:ascii="Inter" w:eastAsia="Inter" w:hAnsi="Inter"/>
          <w:noProof/>
          <w:kern w:val="24"/>
          <w:lang w:val="fr-CA"/>
        </w:rPr>
        <w:t xml:space="preserve">es </w:t>
      </w:r>
      <w:r w:rsidR="00AF5B5B" w:rsidRPr="009774D5">
        <w:rPr>
          <w:rFonts w:ascii="Inter" w:eastAsia="Inter" w:hAnsi="Inter"/>
          <w:noProof/>
          <w:kern w:val="24"/>
          <w:lang w:val="fr-CA"/>
        </w:rPr>
        <w:t>établissement</w:t>
      </w:r>
      <w:r w:rsidR="00910653" w:rsidRPr="009774D5">
        <w:rPr>
          <w:rFonts w:ascii="Inter" w:eastAsia="Inter" w:hAnsi="Inter"/>
          <w:noProof/>
          <w:kern w:val="24"/>
          <w:lang w:val="fr-CA"/>
        </w:rPr>
        <w:t>s</w:t>
      </w:r>
      <w:r w:rsidR="00AF5B5B" w:rsidRPr="009774D5">
        <w:rPr>
          <w:rFonts w:ascii="Inter" w:eastAsia="Inter" w:hAnsi="Inter"/>
          <w:noProof/>
          <w:kern w:val="24"/>
          <w:lang w:val="fr-CA"/>
        </w:rPr>
        <w:t xml:space="preserve"> où vous </w:t>
      </w:r>
      <w:r w:rsidR="00910653" w:rsidRPr="009774D5">
        <w:rPr>
          <w:rFonts w:ascii="Inter" w:eastAsia="Inter" w:hAnsi="Inter"/>
          <w:noProof/>
          <w:kern w:val="24"/>
          <w:lang w:val="fr-CA"/>
        </w:rPr>
        <w:t>souhaitez faire des remplacements</w:t>
      </w:r>
      <w:r w:rsidRPr="009774D5">
        <w:rPr>
          <w:rFonts w:ascii="Inter" w:eastAsia="Inter" w:hAnsi="Inter"/>
          <w:noProof/>
          <w:kern w:val="24"/>
          <w:lang w:val="fr-CA"/>
        </w:rPr>
        <w:t xml:space="preserve"> sont bien</w:t>
      </w:r>
      <w:r w:rsidR="00AF5B5B" w:rsidRPr="009774D5">
        <w:rPr>
          <w:rFonts w:ascii="Inter" w:eastAsia="Inter" w:hAnsi="Inter"/>
          <w:noProof/>
          <w:kern w:val="24"/>
          <w:lang w:val="fr-CA"/>
        </w:rPr>
        <w:t xml:space="preserve"> indiqué</w:t>
      </w:r>
      <w:r w:rsidRPr="009774D5">
        <w:rPr>
          <w:rFonts w:ascii="Inter" w:eastAsia="Inter" w:hAnsi="Inter"/>
          <w:noProof/>
          <w:kern w:val="24"/>
          <w:lang w:val="fr-CA"/>
        </w:rPr>
        <w:t xml:space="preserve">s </w:t>
      </w:r>
      <w:r w:rsidR="00F672E3" w:rsidRPr="009774D5">
        <w:rPr>
          <w:rFonts w:ascii="Inter" w:eastAsia="Inter" w:hAnsi="Inter"/>
          <w:noProof/>
          <w:kern w:val="24"/>
          <w:lang w:val="fr-CA"/>
        </w:rPr>
        <w:t>sous la carte interative.</w:t>
      </w:r>
      <w:r w:rsidR="00926980" w:rsidRPr="009774D5">
        <w:rPr>
          <w:rFonts w:ascii="Inter" w:eastAsia="Inter" w:hAnsi="Inter"/>
          <w:noProof/>
          <w:kern w:val="24"/>
          <w:lang w:val="fr-CA"/>
        </w:rPr>
        <w:t xml:space="preserve"> Au besoin, vous pouvez ajouter un ou des établissement</w:t>
      </w:r>
      <w:r w:rsidR="00FF2B11" w:rsidRPr="009774D5">
        <w:rPr>
          <w:rFonts w:ascii="Inter" w:eastAsia="Inter" w:hAnsi="Inter"/>
          <w:noProof/>
          <w:kern w:val="24"/>
          <w:lang w:val="fr-CA"/>
        </w:rPr>
        <w:t>(</w:t>
      </w:r>
      <w:r w:rsidR="00926980" w:rsidRPr="009774D5">
        <w:rPr>
          <w:rFonts w:ascii="Inter" w:eastAsia="Inter" w:hAnsi="Inter"/>
          <w:noProof/>
          <w:kern w:val="24"/>
          <w:lang w:val="fr-CA"/>
        </w:rPr>
        <w:t>s</w:t>
      </w:r>
      <w:r w:rsidR="00F7697C" w:rsidRPr="009774D5">
        <w:rPr>
          <w:rFonts w:ascii="Inter" w:eastAsia="Inter" w:hAnsi="Inter"/>
          <w:noProof/>
          <w:kern w:val="24"/>
          <w:lang w:val="fr-CA"/>
        </w:rPr>
        <w:t>)</w:t>
      </w:r>
      <w:r w:rsidR="00926980" w:rsidRPr="009774D5">
        <w:rPr>
          <w:rFonts w:ascii="Inter" w:eastAsia="Inter" w:hAnsi="Inter"/>
          <w:noProof/>
          <w:kern w:val="24"/>
          <w:lang w:val="fr-CA"/>
        </w:rPr>
        <w:t xml:space="preserve"> supplémentaire</w:t>
      </w:r>
      <w:r w:rsidR="00FF2B11" w:rsidRPr="009774D5">
        <w:rPr>
          <w:rFonts w:ascii="Inter" w:eastAsia="Inter" w:hAnsi="Inter"/>
          <w:noProof/>
          <w:kern w:val="24"/>
          <w:lang w:val="fr-CA"/>
        </w:rPr>
        <w:t>(s)</w:t>
      </w:r>
      <w:r w:rsidR="00926980" w:rsidRPr="009774D5">
        <w:rPr>
          <w:rFonts w:ascii="Inter" w:eastAsia="Inter" w:hAnsi="Inter"/>
          <w:noProof/>
          <w:kern w:val="24"/>
          <w:lang w:val="fr-CA"/>
        </w:rPr>
        <w:t xml:space="preserve">. La vidéo </w:t>
      </w:r>
      <w:hyperlink r:id="rId12" w:history="1">
        <w:r w:rsidR="005D0B5C" w:rsidRPr="009774D5">
          <w:rPr>
            <w:rStyle w:val="Lienhypertexte"/>
            <w:rFonts w:ascii="Inter" w:eastAsia="Inter" w:hAnsi="Inter"/>
            <w:i/>
            <w:iCs/>
            <w:noProof/>
            <w:kern w:val="24"/>
            <w:lang w:val="fr-CA"/>
          </w:rPr>
          <w:t>Ajouter des écoles</w:t>
        </w:r>
      </w:hyperlink>
      <w:r w:rsidR="005D0B5C" w:rsidRPr="009774D5">
        <w:rPr>
          <w:rFonts w:ascii="Inter" w:eastAsia="Inter" w:hAnsi="Inter"/>
          <w:i/>
          <w:iCs/>
          <w:noProof/>
          <w:kern w:val="24"/>
          <w:lang w:val="fr-CA"/>
        </w:rPr>
        <w:t xml:space="preserve"> </w:t>
      </w:r>
      <w:r w:rsidR="005D0B5C" w:rsidRPr="009774D5">
        <w:rPr>
          <w:rFonts w:ascii="Inter" w:eastAsia="Inter" w:hAnsi="Inter"/>
          <w:noProof/>
          <w:kern w:val="24"/>
          <w:lang w:val="fr-CA"/>
        </w:rPr>
        <w:t>vous montre comment le faire.</w:t>
      </w:r>
    </w:p>
    <w:p w14:paraId="38FADD1A" w14:textId="016F6D7A" w:rsidR="00D608CF" w:rsidRPr="009774D5" w:rsidRDefault="00C21BD1" w:rsidP="009B39F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Inter" w:eastAsia="Inter" w:hAnsi="Inter"/>
          <w:kern w:val="24"/>
          <w:lang w:val="fr-CA"/>
        </w:rPr>
      </w:pPr>
      <w:r w:rsidRPr="009774D5">
        <w:rPr>
          <w:rFonts w:ascii="Inter" w:eastAsia="Inter" w:hAnsi="Inter"/>
          <w:noProof/>
          <w:kern w:val="24"/>
          <w:lang w:val="fr-CA"/>
        </w:rPr>
        <w:t xml:space="preserve">À votre </w:t>
      </w:r>
      <w:r w:rsidRPr="009774D5">
        <w:rPr>
          <w:rFonts w:ascii="Inter" w:eastAsia="Inter" w:hAnsi="Inter"/>
          <w:i/>
          <w:iCs/>
          <w:noProof/>
          <w:kern w:val="24"/>
          <w:lang w:val="fr-CA"/>
        </w:rPr>
        <w:t>profil</w:t>
      </w:r>
      <w:r w:rsidR="00926980" w:rsidRPr="009774D5">
        <w:rPr>
          <w:rFonts w:ascii="Inter" w:eastAsia="Inter" w:hAnsi="Inter"/>
          <w:noProof/>
          <w:kern w:val="24"/>
          <w:lang w:val="fr-CA"/>
        </w:rPr>
        <w:t xml:space="preserve">, nous vous invitons à </w:t>
      </w:r>
      <w:r w:rsidRPr="009774D5">
        <w:rPr>
          <w:rFonts w:ascii="Inter" w:eastAsia="Inter" w:hAnsi="Inter"/>
          <w:noProof/>
          <w:kern w:val="24"/>
          <w:lang w:val="fr-CA"/>
        </w:rPr>
        <w:t>personnaliser</w:t>
      </w:r>
      <w:r w:rsidR="009541BA" w:rsidRPr="009774D5">
        <w:rPr>
          <w:rFonts w:ascii="Inter" w:eastAsia="Inter" w:hAnsi="Inter"/>
          <w:noProof/>
          <w:kern w:val="24"/>
          <w:lang w:val="fr-CA"/>
        </w:rPr>
        <w:t>, au besoin,</w:t>
      </w:r>
      <w:r w:rsidRPr="009774D5">
        <w:rPr>
          <w:rFonts w:ascii="Inter" w:eastAsia="Inter" w:hAnsi="Inter"/>
          <w:noProof/>
          <w:kern w:val="24"/>
          <w:lang w:val="fr-CA"/>
        </w:rPr>
        <w:t xml:space="preserve"> la liste des niveaux</w:t>
      </w:r>
      <w:r w:rsidR="00B6500A" w:rsidRPr="009774D5">
        <w:rPr>
          <w:rFonts w:ascii="Inter" w:eastAsia="Inter" w:hAnsi="Inter"/>
          <w:noProof/>
          <w:kern w:val="24"/>
          <w:lang w:val="fr-CA"/>
        </w:rPr>
        <w:t xml:space="preserve"> d’enseignement</w:t>
      </w:r>
      <w:r w:rsidRPr="009774D5">
        <w:rPr>
          <w:rFonts w:ascii="Inter" w:eastAsia="Inter" w:hAnsi="Inter"/>
          <w:noProof/>
          <w:kern w:val="24"/>
          <w:lang w:val="fr-CA"/>
        </w:rPr>
        <w:t xml:space="preserve"> et des </w:t>
      </w:r>
      <w:r w:rsidR="0068277F" w:rsidRPr="009774D5">
        <w:rPr>
          <w:rFonts w:ascii="Inter" w:eastAsia="Inter" w:hAnsi="Inter"/>
          <w:noProof/>
          <w:kern w:val="24"/>
          <w:lang w:val="fr-CA"/>
        </w:rPr>
        <w:t xml:space="preserve">spécialités pour lesquels vous souhaitez recevoir des offres de remplacement. </w:t>
      </w:r>
    </w:p>
    <w:p w14:paraId="0011009A" w14:textId="77777777" w:rsidR="00E73E13" w:rsidRDefault="00E73E13" w:rsidP="00E73E13">
      <w:pPr>
        <w:pStyle w:val="Paragraphedeliste"/>
        <w:spacing w:after="0" w:line="240" w:lineRule="auto"/>
        <w:jc w:val="both"/>
        <w:rPr>
          <w:rFonts w:ascii="Inter" w:eastAsia="Inter" w:hAnsi="Inter"/>
          <w:kern w:val="24"/>
          <w:lang w:val="fr-CA"/>
        </w:rPr>
      </w:pPr>
    </w:p>
    <w:p w14:paraId="1D22D196" w14:textId="77777777" w:rsidR="000D3C1D" w:rsidRDefault="000D3C1D" w:rsidP="00E73E13">
      <w:pPr>
        <w:pStyle w:val="Paragraphedeliste"/>
        <w:spacing w:after="0" w:line="240" w:lineRule="auto"/>
        <w:jc w:val="both"/>
        <w:rPr>
          <w:rFonts w:ascii="Inter" w:eastAsia="Inter" w:hAnsi="Inter"/>
          <w:kern w:val="24"/>
          <w:lang w:val="fr-CA"/>
        </w:rPr>
      </w:pPr>
    </w:p>
    <w:p w14:paraId="74FE8BD6" w14:textId="1D5EE78E" w:rsidR="00AF5692" w:rsidRPr="00AF5692" w:rsidRDefault="00AF5692" w:rsidP="00AF5692">
      <w:pPr>
        <w:spacing w:after="0" w:line="240" w:lineRule="auto"/>
        <w:jc w:val="both"/>
        <w:rPr>
          <w:rFonts w:ascii="Inter" w:eastAsia="Inter" w:hAnsi="Inter"/>
          <w:kern w:val="24"/>
          <w:lang w:val="fr-CA"/>
        </w:rPr>
      </w:pPr>
      <w:r w:rsidRPr="00AF5692">
        <w:rPr>
          <w:rFonts w:ascii="Inter" w:eastAsia="Inter" w:hAnsi="Inter"/>
          <w:noProof/>
          <w:kern w:val="24"/>
          <w:lang w:val="fr-CA"/>
        </w:rPr>
        <w:drawing>
          <wp:inline distT="0" distB="0" distL="0" distR="0" wp14:anchorId="156E4C05" wp14:editId="536AF3D3">
            <wp:extent cx="6858000" cy="92900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E0242" w14:textId="55CD9BB8" w:rsidR="00CD1FE4" w:rsidRDefault="00AF5692" w:rsidP="00197E2B">
      <w:pPr>
        <w:spacing w:after="0" w:line="240" w:lineRule="auto"/>
        <w:rPr>
          <w:rFonts w:ascii="Inter" w:eastAsia="Inter" w:hAnsi="Inter"/>
          <w:kern w:val="24"/>
          <w:lang w:val="fr-CA"/>
        </w:rPr>
      </w:pPr>
      <w:r w:rsidRPr="00F06319">
        <w:rPr>
          <w:rFonts w:ascii="Inter" w:hAnsi="Inter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7BE243" wp14:editId="042507EF">
                <wp:simplePos x="0" y="0"/>
                <wp:positionH relativeFrom="margin">
                  <wp:posOffset>3561397</wp:posOffset>
                </wp:positionH>
                <wp:positionV relativeFrom="paragraph">
                  <wp:posOffset>75883</wp:posOffset>
                </wp:positionV>
                <wp:extent cx="433705" cy="120650"/>
                <wp:effectExtent l="23178" t="14922" r="46672" b="27623"/>
                <wp:wrapNone/>
                <wp:docPr id="2" name="Arrow: Righ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3705" cy="120650"/>
                        </a:xfrm>
                        <a:prstGeom prst="rightArrow">
                          <a:avLst/>
                        </a:prstGeom>
                        <a:solidFill>
                          <a:srgbClr val="FDA518"/>
                        </a:solidFill>
                        <a:ln>
                          <a:solidFill>
                            <a:srgbClr val="0139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470F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3" o:spid="_x0000_s1026" type="#_x0000_t13" style="position:absolute;margin-left:280.4pt;margin-top:6pt;width:34.15pt;height:9.5pt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" adj="18596" fillcolor="#fda518" strokecolor="#01395e" strokeweight="1pt">
                <w10:wrap anchorx="margin"/>
              </v:shape>
            </w:pict>
          </mc:Fallback>
        </mc:AlternateContent>
      </w:r>
      <w:r w:rsidRPr="00F06319">
        <w:rPr>
          <w:rFonts w:ascii="Inter" w:hAnsi="Inter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8D02CA" wp14:editId="6831A81B">
                <wp:simplePos x="0" y="0"/>
                <wp:positionH relativeFrom="margin">
                  <wp:posOffset>3936048</wp:posOffset>
                </wp:positionH>
                <wp:positionV relativeFrom="paragraph">
                  <wp:posOffset>76517</wp:posOffset>
                </wp:positionV>
                <wp:extent cx="433705" cy="120650"/>
                <wp:effectExtent l="23178" t="14922" r="46672" b="27623"/>
                <wp:wrapNone/>
                <wp:docPr id="26" name="Arrow: Righ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3705" cy="120650"/>
                        </a:xfrm>
                        <a:prstGeom prst="rightArrow">
                          <a:avLst/>
                        </a:prstGeom>
                        <a:solidFill>
                          <a:srgbClr val="FDA518"/>
                        </a:solidFill>
                        <a:ln>
                          <a:solidFill>
                            <a:srgbClr val="0139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270D8" id="Arrow: Right 43" o:spid="_x0000_s1026" type="#_x0000_t13" style="position:absolute;margin-left:309.95pt;margin-top:6pt;width:34.15pt;height:9.5pt;rotation:-90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" adj="18596" fillcolor="#fda518" strokecolor="#01395e" strokeweight="1pt">
                <w10:wrap anchorx="margin"/>
              </v:shape>
            </w:pict>
          </mc:Fallback>
        </mc:AlternateContent>
      </w:r>
    </w:p>
    <w:p w14:paraId="720B37A4" w14:textId="48CC044B" w:rsidR="00D608CF" w:rsidRDefault="00D608CF" w:rsidP="00197E2B">
      <w:pPr>
        <w:spacing w:after="0" w:line="240" w:lineRule="auto"/>
        <w:rPr>
          <w:rFonts w:ascii="Inter" w:eastAsia="Inter" w:hAnsi="Inter"/>
          <w:kern w:val="24"/>
          <w:lang w:val="fr-CA"/>
        </w:rPr>
      </w:pPr>
    </w:p>
    <w:p w14:paraId="418C6370" w14:textId="1BAE1A9E" w:rsidR="00C57AA5" w:rsidRDefault="00C57AA5" w:rsidP="00197E2B">
      <w:pPr>
        <w:spacing w:after="0" w:line="240" w:lineRule="auto"/>
        <w:rPr>
          <w:rFonts w:ascii="Inter" w:eastAsia="Inter" w:hAnsi="Inter"/>
          <w:kern w:val="24"/>
          <w:lang w:val="fr-CA"/>
        </w:rPr>
      </w:pPr>
    </w:p>
    <w:p w14:paraId="53CBC704" w14:textId="6CAFFE3F" w:rsidR="00C57AA5" w:rsidRDefault="00C57AA5" w:rsidP="00197E2B">
      <w:pPr>
        <w:spacing w:after="0" w:line="240" w:lineRule="auto"/>
        <w:rPr>
          <w:rFonts w:ascii="Inter" w:eastAsia="Inter" w:hAnsi="Inter"/>
          <w:kern w:val="24"/>
          <w:lang w:val="fr-CA"/>
        </w:rPr>
      </w:pPr>
    </w:p>
    <w:p w14:paraId="14D77B01" w14:textId="45A87E7D" w:rsidR="006B4CAA" w:rsidRPr="006B4CAA" w:rsidRDefault="006B4CAA" w:rsidP="006B4CAA">
      <w:pPr>
        <w:spacing w:after="0" w:line="240" w:lineRule="auto"/>
        <w:rPr>
          <w:rFonts w:ascii="Inter" w:eastAsia="Inter" w:hAnsi="Inter"/>
          <w:kern w:val="24"/>
          <w:lang w:val="fr-CA"/>
        </w:rPr>
      </w:pPr>
      <w:r w:rsidRPr="006B4CAA">
        <w:rPr>
          <w:rFonts w:ascii="Inter" w:eastAsia="Inter" w:hAnsi="Inter"/>
          <w:kern w:val="24"/>
          <w:lang w:val="fr-CA"/>
        </w:rPr>
        <w:t>Pour utiliser Scolago sur vos appareils intelligents, vous devez télécharger l’application sur l’App Store ou Google Play.</w:t>
      </w:r>
    </w:p>
    <w:p w14:paraId="56EE73A6" w14:textId="77777777" w:rsidR="006B4CAA" w:rsidRPr="00312AB6" w:rsidRDefault="006B4CAA" w:rsidP="006B4CAA">
      <w:pPr>
        <w:pStyle w:val="Paragraphedeliste"/>
        <w:spacing w:after="0" w:line="240" w:lineRule="auto"/>
        <w:rPr>
          <w:rFonts w:ascii="Inter" w:eastAsia="Inter" w:hAnsi="Inter"/>
          <w:kern w:val="24"/>
          <w:highlight w:val="cyan"/>
          <w:lang w:val="fr-CA"/>
        </w:rPr>
      </w:pPr>
    </w:p>
    <w:p w14:paraId="4C227473" w14:textId="79A65227" w:rsidR="00D608CF" w:rsidRDefault="00D608CF" w:rsidP="00197E2B">
      <w:pPr>
        <w:spacing w:after="0" w:line="240" w:lineRule="auto"/>
        <w:rPr>
          <w:rFonts w:ascii="Inter" w:eastAsia="Inter" w:hAnsi="Inter"/>
          <w:kern w:val="24"/>
          <w:lang w:val="fr-CA"/>
        </w:rPr>
      </w:pPr>
    </w:p>
    <w:p w14:paraId="537EF267" w14:textId="77777777" w:rsidR="004F78D1" w:rsidRDefault="004F78D1" w:rsidP="004F78D1">
      <w:pPr>
        <w:spacing w:after="0" w:line="240" w:lineRule="auto"/>
        <w:rPr>
          <w:rFonts w:ascii="Inter Semi Bold" w:eastAsia="Inter Semi Bold" w:hAnsi="Inter Semi Bold"/>
          <w:b/>
          <w:bCs/>
          <w:color w:val="3CAEA3"/>
          <w:kern w:val="24"/>
          <w:u w:val="single"/>
          <w:lang w:val="fr-CA"/>
        </w:rPr>
      </w:pPr>
      <w:r>
        <w:rPr>
          <w:rFonts w:ascii="Inter Semi Bold" w:eastAsia="Inter Semi Bold" w:hAnsi="Inter Semi Bold"/>
          <w:b/>
          <w:bCs/>
          <w:color w:val="3CAEA3"/>
          <w:kern w:val="24"/>
          <w:u w:val="single"/>
          <w:lang w:val="fr-CA"/>
        </w:rPr>
        <w:t>Comment utiliser la plateforme :</w:t>
      </w:r>
    </w:p>
    <w:p w14:paraId="48262D6A" w14:textId="3F320D0A" w:rsidR="004F78D1" w:rsidRDefault="004F78D1" w:rsidP="004F78D1">
      <w:pPr>
        <w:spacing w:after="0" w:line="240" w:lineRule="auto"/>
        <w:rPr>
          <w:rFonts w:ascii="Inter" w:eastAsia="Inter" w:hAnsi="Inter"/>
          <w:kern w:val="24"/>
          <w:lang w:val="fr-CA"/>
        </w:rPr>
      </w:pPr>
    </w:p>
    <w:p w14:paraId="1BBCF1D8" w14:textId="6C0B479A" w:rsidR="00E74D59" w:rsidRPr="00E76705" w:rsidRDefault="00E74D59" w:rsidP="00E74D59">
      <w:pPr>
        <w:spacing w:after="0" w:line="240" w:lineRule="auto"/>
        <w:rPr>
          <w:rFonts w:ascii="Inter" w:eastAsia="Inter" w:hAnsi="Inter"/>
          <w:kern w:val="24"/>
          <w:lang w:val="fr-CA"/>
        </w:rPr>
      </w:pPr>
      <w:r>
        <w:rPr>
          <w:rFonts w:ascii="Inter" w:eastAsia="Inter" w:hAnsi="Inter"/>
          <w:kern w:val="24"/>
          <w:lang w:val="fr-CA"/>
        </w:rPr>
        <w:t>Un document intitulé</w:t>
      </w:r>
      <w:r w:rsidR="00D30BE8">
        <w:rPr>
          <w:rFonts w:ascii="Inter" w:eastAsia="Inter" w:hAnsi="Inter"/>
          <w:kern w:val="24"/>
          <w:lang w:val="fr-CA"/>
        </w:rPr>
        <w:t xml:space="preserve"> « Visite</w:t>
      </w:r>
      <w:r>
        <w:rPr>
          <w:rFonts w:ascii="Inter" w:eastAsia="Inter" w:hAnsi="Inter"/>
          <w:kern w:val="24"/>
          <w:lang w:val="fr-CA"/>
        </w:rPr>
        <w:t xml:space="preserve"> guidée » vous est transmis avec cette communication. Nous vous invitons à en prendre connaissance.</w:t>
      </w:r>
      <w:r w:rsidRPr="00E76705">
        <w:rPr>
          <w:rFonts w:ascii="Inter" w:eastAsia="Inter" w:hAnsi="Inter"/>
          <w:kern w:val="24"/>
          <w:lang w:val="fr-CA"/>
        </w:rPr>
        <w:t xml:space="preserve"> </w:t>
      </w:r>
    </w:p>
    <w:p w14:paraId="3A96BC18" w14:textId="77777777" w:rsidR="00E74D59" w:rsidRPr="00561BDE" w:rsidRDefault="00E74D59" w:rsidP="00E74D59">
      <w:pPr>
        <w:spacing w:after="0" w:line="240" w:lineRule="auto"/>
        <w:rPr>
          <w:rFonts w:ascii="Inter" w:eastAsia="Inter" w:hAnsi="Inter"/>
          <w:kern w:val="24"/>
          <w:lang w:val="fr-CA"/>
        </w:rPr>
      </w:pPr>
      <w:r w:rsidRPr="00561BDE">
        <w:rPr>
          <w:rFonts w:ascii="Inter" w:eastAsia="Inter" w:hAnsi="Inter"/>
          <w:kern w:val="24"/>
          <w:lang w:val="fr-CA"/>
        </w:rPr>
        <w:t xml:space="preserve"> </w:t>
      </w:r>
    </w:p>
    <w:p w14:paraId="03E234CD" w14:textId="7FF0058D" w:rsidR="00533A5E" w:rsidRPr="000D3C1D" w:rsidRDefault="00E72397" w:rsidP="000D3C1D">
      <w:pPr>
        <w:rPr>
          <w:rFonts w:ascii="Segoe UI" w:hAnsi="Segoe UI" w:cs="Segoe UI"/>
          <w:color w:val="252424"/>
          <w:lang w:val="fr-FR"/>
        </w:rPr>
      </w:pPr>
      <w:r w:rsidRPr="00782BE3">
        <w:rPr>
          <w:rFonts w:ascii="Inter" w:eastAsia="Inter" w:hAnsi="Inter"/>
          <w:kern w:val="24"/>
          <w:lang w:val="fr-CA"/>
        </w:rPr>
        <w:t xml:space="preserve">Pour bien comprendre le fonctionnement de la plateforme, l’idéal est de prendre quelques minutes pour l’explorer et voir les différentes fonctionnalités qui s’offrent à vous. </w:t>
      </w:r>
    </w:p>
    <w:p w14:paraId="45B3271D" w14:textId="351A3EC6" w:rsidR="00131D41" w:rsidRDefault="009E135D" w:rsidP="002235B8">
      <w:pPr>
        <w:spacing w:after="0" w:line="240" w:lineRule="auto"/>
        <w:rPr>
          <w:rFonts w:ascii="Inter" w:eastAsia="Inter" w:hAnsi="Inter"/>
          <w:kern w:val="24"/>
          <w:lang w:val="fr-CA"/>
        </w:rPr>
      </w:pPr>
      <w:r>
        <w:rPr>
          <w:rFonts w:ascii="Inter" w:eastAsia="Inter" w:hAnsi="Inter"/>
          <w:kern w:val="24"/>
          <w:lang w:val="fr-CA"/>
        </w:rPr>
        <w:t xml:space="preserve">Pour </w:t>
      </w:r>
      <w:r w:rsidR="004C4D45">
        <w:rPr>
          <w:rFonts w:ascii="Inter" w:eastAsia="Inter" w:hAnsi="Inter"/>
          <w:kern w:val="24"/>
          <w:lang w:val="fr-CA"/>
        </w:rPr>
        <w:t xml:space="preserve">des questions concernant la mise en service de Scolago, nous vous </w:t>
      </w:r>
      <w:r>
        <w:rPr>
          <w:rFonts w:ascii="Inter" w:eastAsia="Inter" w:hAnsi="Inter"/>
          <w:kern w:val="24"/>
          <w:lang w:val="fr-CA"/>
        </w:rPr>
        <w:t>invitons à communiquer avec</w:t>
      </w:r>
      <w:r w:rsidR="00CA7FE7">
        <w:rPr>
          <w:rFonts w:ascii="Inter" w:eastAsia="Inter" w:hAnsi="Inter"/>
          <w:kern w:val="24"/>
          <w:lang w:val="fr-CA"/>
        </w:rPr>
        <w:t xml:space="preserve"> </w:t>
      </w:r>
      <w:r w:rsidR="000D3C1D">
        <w:rPr>
          <w:rFonts w:ascii="Inter" w:eastAsia="Inter" w:hAnsi="Inter"/>
          <w:kern w:val="24"/>
          <w:lang w:val="fr-CA"/>
        </w:rPr>
        <w:t>Nathalie Roy</w:t>
      </w:r>
      <w:r>
        <w:rPr>
          <w:rFonts w:ascii="Inter" w:eastAsia="Inter" w:hAnsi="Inter"/>
          <w:kern w:val="24"/>
          <w:lang w:val="fr-CA"/>
        </w:rPr>
        <w:t xml:space="preserve"> en composant le</w:t>
      </w:r>
      <w:r w:rsidR="00CA7FE7">
        <w:rPr>
          <w:rFonts w:ascii="Inter" w:eastAsia="Inter" w:hAnsi="Inter"/>
          <w:kern w:val="24"/>
          <w:lang w:val="fr-CA"/>
        </w:rPr>
        <w:t xml:space="preserve"> 311</w:t>
      </w:r>
      <w:r w:rsidR="000D3C1D">
        <w:rPr>
          <w:rFonts w:ascii="Inter" w:eastAsia="Inter" w:hAnsi="Inter"/>
          <w:kern w:val="24"/>
          <w:lang w:val="fr-CA"/>
        </w:rPr>
        <w:t>8</w:t>
      </w:r>
      <w:r>
        <w:rPr>
          <w:rFonts w:ascii="Inter" w:eastAsia="Inter" w:hAnsi="Inter"/>
          <w:kern w:val="24"/>
          <w:lang w:val="fr-CA"/>
        </w:rPr>
        <w:t xml:space="preserve"> ou par courriel à</w:t>
      </w:r>
      <w:r w:rsidR="00CA7FE7">
        <w:rPr>
          <w:rFonts w:ascii="Inter" w:eastAsia="Inter" w:hAnsi="Inter"/>
          <w:kern w:val="24"/>
          <w:lang w:val="fr-CA"/>
        </w:rPr>
        <w:t xml:space="preserve"> </w:t>
      </w:r>
      <w:r w:rsidR="000D3C1D" w:rsidRPr="000D3C1D">
        <w:rPr>
          <w:lang w:val="fr-CA"/>
        </w:rPr>
        <w:t>nathroy@csskamloup.gouv.qc.ca</w:t>
      </w:r>
      <w:r w:rsidR="00CA7FE7">
        <w:rPr>
          <w:rFonts w:ascii="Inter" w:eastAsia="Inter" w:hAnsi="Inter"/>
          <w:kern w:val="24"/>
          <w:lang w:val="fr-CA"/>
        </w:rPr>
        <w:t xml:space="preserve"> </w:t>
      </w:r>
      <w:r>
        <w:rPr>
          <w:rFonts w:ascii="Inter" w:eastAsia="Inter" w:hAnsi="Inter"/>
          <w:kern w:val="24"/>
          <w:lang w:val="fr-CA"/>
        </w:rPr>
        <w:t>.</w:t>
      </w:r>
      <w:r w:rsidR="004C4D45">
        <w:rPr>
          <w:rFonts w:ascii="Inter" w:eastAsia="Inter" w:hAnsi="Inter"/>
          <w:kern w:val="24"/>
          <w:lang w:val="fr-CA"/>
        </w:rPr>
        <w:t xml:space="preserve"> Si vous rencontrez un problème technique avec votre compte Scolago, nous vous</w:t>
      </w:r>
      <w:r w:rsidR="003F0875">
        <w:rPr>
          <w:rFonts w:ascii="Inter" w:eastAsia="Inter" w:hAnsi="Inter"/>
          <w:kern w:val="24"/>
          <w:lang w:val="fr-CA"/>
        </w:rPr>
        <w:t xml:space="preserve"> invitons à écrire à </w:t>
      </w:r>
      <w:hyperlink r:id="rId14" w:history="1">
        <w:r w:rsidR="003F0875" w:rsidRPr="00F218B8">
          <w:rPr>
            <w:rStyle w:val="Lienhypertexte"/>
            <w:rFonts w:ascii="Inter" w:eastAsia="Inter" w:hAnsi="Inter"/>
            <w:kern w:val="24"/>
            <w:lang w:val="fr-CA"/>
          </w:rPr>
          <w:t>support@scolago.com</w:t>
        </w:r>
      </w:hyperlink>
      <w:r w:rsidR="003F0875">
        <w:rPr>
          <w:rFonts w:ascii="Inter" w:eastAsia="Inter" w:hAnsi="Inter"/>
          <w:kern w:val="24"/>
          <w:lang w:val="fr-CA"/>
        </w:rPr>
        <w:t xml:space="preserve"> pour recevoir l’assistance dont vous avez besoin.</w:t>
      </w:r>
    </w:p>
    <w:p w14:paraId="2ADA8EAD" w14:textId="79804998" w:rsidR="00A30C27" w:rsidRDefault="00A30C27" w:rsidP="002235B8">
      <w:pPr>
        <w:spacing w:after="0" w:line="240" w:lineRule="auto"/>
        <w:rPr>
          <w:rFonts w:ascii="Inter" w:eastAsia="Inter" w:hAnsi="Inter"/>
          <w:kern w:val="24"/>
          <w:lang w:val="fr-CA"/>
        </w:rPr>
      </w:pPr>
    </w:p>
    <w:p w14:paraId="136EE6BB" w14:textId="77777777" w:rsidR="00131D41" w:rsidRDefault="00131D41" w:rsidP="002235B8">
      <w:pPr>
        <w:spacing w:after="0" w:line="240" w:lineRule="auto"/>
        <w:rPr>
          <w:rFonts w:ascii="Inter" w:eastAsia="Inter" w:hAnsi="Inter"/>
          <w:kern w:val="24"/>
          <w:lang w:val="fr-CA"/>
        </w:rPr>
      </w:pPr>
    </w:p>
    <w:p w14:paraId="43C7D014" w14:textId="4E20638F" w:rsidR="00131D41" w:rsidRDefault="003509DE" w:rsidP="002235B8">
      <w:pPr>
        <w:spacing w:after="0" w:line="240" w:lineRule="auto"/>
        <w:rPr>
          <w:rFonts w:ascii="Inter" w:eastAsia="Inter" w:hAnsi="Inter"/>
          <w:kern w:val="24"/>
          <w:lang w:val="fr-CA"/>
        </w:rPr>
      </w:pPr>
      <w:r>
        <w:rPr>
          <w:rFonts w:ascii="Inter" w:eastAsia="Inter" w:hAnsi="Inter"/>
          <w:kern w:val="24"/>
          <w:lang w:val="fr-CA"/>
        </w:rPr>
        <w:t>Meilleures salutations</w:t>
      </w:r>
      <w:r w:rsidR="004D079C">
        <w:rPr>
          <w:rFonts w:ascii="Inter" w:eastAsia="Inter" w:hAnsi="Inter"/>
          <w:kern w:val="24"/>
          <w:lang w:val="fr-CA"/>
        </w:rPr>
        <w:t>,</w:t>
      </w:r>
    </w:p>
    <w:p w14:paraId="6EA96275" w14:textId="29A26830" w:rsidR="004D079C" w:rsidRDefault="004D079C" w:rsidP="002235B8">
      <w:pPr>
        <w:spacing w:after="0" w:line="240" w:lineRule="auto"/>
        <w:rPr>
          <w:rFonts w:ascii="Inter" w:eastAsia="Inter" w:hAnsi="Inter"/>
          <w:kern w:val="24"/>
          <w:lang w:val="fr-CA"/>
        </w:rPr>
      </w:pPr>
    </w:p>
    <w:p w14:paraId="729D24B2" w14:textId="52E9FC45" w:rsidR="00131D41" w:rsidRPr="00EC7EA5" w:rsidRDefault="00CA7FE7" w:rsidP="00EC7EA5">
      <w:pPr>
        <w:spacing w:after="0" w:line="240" w:lineRule="auto"/>
        <w:rPr>
          <w:rFonts w:ascii="Inter" w:eastAsia="Inter" w:hAnsi="Inter"/>
          <w:kern w:val="24"/>
          <w:lang w:val="fr-CA"/>
        </w:rPr>
      </w:pPr>
      <w:r>
        <w:rPr>
          <w:rFonts w:ascii="Inter" w:eastAsia="Inter" w:hAnsi="Inter"/>
          <w:kern w:val="24"/>
          <w:lang w:val="fr-CA"/>
        </w:rPr>
        <w:t>Le Service des ressources humaines</w:t>
      </w:r>
    </w:p>
    <w:sectPr w:rsidR="00131D41" w:rsidRPr="00EC7EA5" w:rsidSect="009F7C91">
      <w:headerReference w:type="first" r:id="rId15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1DC51" w14:textId="77777777" w:rsidR="0008383A" w:rsidRDefault="0008383A" w:rsidP="00AE68CF">
      <w:pPr>
        <w:spacing w:after="0" w:line="240" w:lineRule="auto"/>
      </w:pPr>
      <w:r>
        <w:separator/>
      </w:r>
    </w:p>
  </w:endnote>
  <w:endnote w:type="continuationSeparator" w:id="0">
    <w:p w14:paraId="4DC647F7" w14:textId="77777777" w:rsidR="0008383A" w:rsidRDefault="0008383A" w:rsidP="00AE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0000000000000000000"/>
    <w:charset w:val="00"/>
    <w:family w:val="swiss"/>
    <w:notTrueType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 Extra Bold">
    <w:altName w:val="Calibri"/>
    <w:panose1 w:val="00000000000000000000"/>
    <w:charset w:val="00"/>
    <w:family w:val="modern"/>
    <w:notTrueType/>
    <w:pitch w:val="variable"/>
    <w:sig w:usb0="E00002FF" w:usb1="1200A1FF" w:usb2="00000001" w:usb3="00000000" w:csb0="0000019F" w:csb1="00000000"/>
  </w:font>
  <w:font w:name="Inter Semi Bold">
    <w:altName w:val="Calibri"/>
    <w:panose1 w:val="00000000000000000000"/>
    <w:charset w:val="00"/>
    <w:family w:val="modern"/>
    <w:notTrueType/>
    <w:pitch w:val="variable"/>
    <w:sig w:usb0="E00002FF" w:usb1="1200A1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F2A1E" w14:textId="77777777" w:rsidR="0008383A" w:rsidRDefault="0008383A" w:rsidP="00AE68CF">
      <w:pPr>
        <w:spacing w:after="0" w:line="240" w:lineRule="auto"/>
      </w:pPr>
      <w:r>
        <w:separator/>
      </w:r>
    </w:p>
  </w:footnote>
  <w:footnote w:type="continuationSeparator" w:id="0">
    <w:p w14:paraId="12681E9D" w14:textId="77777777" w:rsidR="0008383A" w:rsidRDefault="0008383A" w:rsidP="00AE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C37C7" w14:textId="12F5C0BA" w:rsidR="00CA7B05" w:rsidRDefault="00CA7B05">
    <w:pPr>
      <w:pStyle w:val="En-tte"/>
    </w:pPr>
    <w:r w:rsidRPr="00BF1E7F">
      <w:rPr>
        <w:rFonts w:eastAsia="Times New Roman"/>
        <w:noProof/>
        <w:sz w:val="20"/>
        <w:szCs w:val="20"/>
        <w:shd w:val="clear" w:color="auto" w:fill="FFFF00"/>
      </w:rPr>
      <w:drawing>
        <wp:anchor distT="0" distB="0" distL="114300" distR="114300" simplePos="0" relativeHeight="251599360" behindDoc="0" locked="0" layoutInCell="1" allowOverlap="1" wp14:anchorId="0721B555" wp14:editId="72EDC69B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1876425" cy="448310"/>
          <wp:effectExtent l="0" t="0" r="9525" b="889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7FE7">
      <w:rPr>
        <w:noProof/>
      </w:rPr>
      <w:drawing>
        <wp:inline distT="0" distB="0" distL="0" distR="0" wp14:anchorId="78EF5EBB" wp14:editId="204FBA2F">
          <wp:extent cx="1447800" cy="649424"/>
          <wp:effectExtent l="0" t="0" r="0" b="0"/>
          <wp:docPr id="1228855619" name="Image 1" descr="Une image contenant texte, Police, capture d’écran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855619" name="Image 1" descr="Une image contenant texte, Police, capture d’écran, conception&#10;&#10;Description générée automatique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0706" cy="655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in;height:485.25pt" o:bullet="t">
        <v:imagedata r:id="rId1" o:title="Scolago_LogoHibou"/>
      </v:shape>
    </w:pict>
  </w:numPicBullet>
  <w:numPicBullet w:numPicBulletId="1">
    <w:pict>
      <v:shape id="_x0000_i1027" type="#_x0000_t75" style="width:42.75pt;height:42.75pt;visibility:visible;mso-wrap-style:square" o:bullet="t">
        <v:imagedata r:id="rId2" o:title=""/>
      </v:shape>
    </w:pict>
  </w:numPicBullet>
  <w:numPicBullet w:numPicBulletId="2">
    <w:pict>
      <v:shape id="_x0000_i1028" type="#_x0000_t75" style="width:34.5pt;height:29.25pt;visibility:visible;mso-wrap-style:square" o:bullet="t">
        <v:imagedata r:id="rId3" o:title=""/>
      </v:shape>
    </w:pict>
  </w:numPicBullet>
  <w:abstractNum w:abstractNumId="0" w15:restartNumberingAfterBreak="0">
    <w:nsid w:val="025D5AA9"/>
    <w:multiLevelType w:val="hybridMultilevel"/>
    <w:tmpl w:val="9C18BBA8"/>
    <w:lvl w:ilvl="0" w:tplc="75B643F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E1CFC"/>
    <w:multiLevelType w:val="hybridMultilevel"/>
    <w:tmpl w:val="39FA899A"/>
    <w:lvl w:ilvl="0" w:tplc="50F6740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9E5E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86BD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BC7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E8B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C002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C49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5AEF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C8C8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1E67FA2"/>
    <w:multiLevelType w:val="hybridMultilevel"/>
    <w:tmpl w:val="5CCEE570"/>
    <w:lvl w:ilvl="0" w:tplc="7CC2A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nter" w:hAnsi="Inter" w:hint="default"/>
      </w:rPr>
    </w:lvl>
    <w:lvl w:ilvl="1" w:tplc="D932CB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nter" w:hAnsi="Inter" w:hint="default"/>
      </w:rPr>
    </w:lvl>
    <w:lvl w:ilvl="2" w:tplc="E4123F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Inter" w:hAnsi="Inter" w:hint="default"/>
      </w:rPr>
    </w:lvl>
    <w:lvl w:ilvl="3" w:tplc="1D0E16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Inter" w:hAnsi="Inter" w:hint="default"/>
      </w:rPr>
    </w:lvl>
    <w:lvl w:ilvl="4" w:tplc="FBD4B9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Inter" w:hAnsi="Inter" w:hint="default"/>
      </w:rPr>
    </w:lvl>
    <w:lvl w:ilvl="5" w:tplc="49FC96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Inter" w:hAnsi="Inter" w:hint="default"/>
      </w:rPr>
    </w:lvl>
    <w:lvl w:ilvl="6" w:tplc="5F4682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Inter" w:hAnsi="Inter" w:hint="default"/>
      </w:rPr>
    </w:lvl>
    <w:lvl w:ilvl="7" w:tplc="CB5E90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Inter" w:hAnsi="Inter" w:hint="default"/>
      </w:rPr>
    </w:lvl>
    <w:lvl w:ilvl="8" w:tplc="8A5EBA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Inter" w:hAnsi="Inter" w:hint="default"/>
      </w:rPr>
    </w:lvl>
  </w:abstractNum>
  <w:abstractNum w:abstractNumId="3" w15:restartNumberingAfterBreak="0">
    <w:nsid w:val="37ED3576"/>
    <w:multiLevelType w:val="hybridMultilevel"/>
    <w:tmpl w:val="5F38649E"/>
    <w:lvl w:ilvl="0" w:tplc="75B643F8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0C87B26"/>
    <w:multiLevelType w:val="hybridMultilevel"/>
    <w:tmpl w:val="510A491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77EE7"/>
    <w:multiLevelType w:val="hybridMultilevel"/>
    <w:tmpl w:val="77206992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E87B9A"/>
    <w:multiLevelType w:val="hybridMultilevel"/>
    <w:tmpl w:val="293689E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1135C"/>
    <w:multiLevelType w:val="hybridMultilevel"/>
    <w:tmpl w:val="6590A4B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6316D"/>
    <w:multiLevelType w:val="hybridMultilevel"/>
    <w:tmpl w:val="4468D0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93EA4"/>
    <w:multiLevelType w:val="hybridMultilevel"/>
    <w:tmpl w:val="C0DE756E"/>
    <w:lvl w:ilvl="0" w:tplc="75B643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400E6"/>
    <w:multiLevelType w:val="hybridMultilevel"/>
    <w:tmpl w:val="4C7EE260"/>
    <w:lvl w:ilvl="0" w:tplc="1D6872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2CF1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A8EC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ED3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2E55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B884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1846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6ED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983D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7DB165D"/>
    <w:multiLevelType w:val="hybridMultilevel"/>
    <w:tmpl w:val="74066F88"/>
    <w:lvl w:ilvl="0" w:tplc="2AA66CD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9E414DE"/>
    <w:multiLevelType w:val="hybridMultilevel"/>
    <w:tmpl w:val="75FA8B3C"/>
    <w:lvl w:ilvl="0" w:tplc="75B643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B6B4F"/>
    <w:multiLevelType w:val="hybridMultilevel"/>
    <w:tmpl w:val="147C3EA2"/>
    <w:lvl w:ilvl="0" w:tplc="75B643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C584B"/>
    <w:multiLevelType w:val="hybridMultilevel"/>
    <w:tmpl w:val="FC96B08A"/>
    <w:lvl w:ilvl="0" w:tplc="538EFB2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4B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AC9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22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085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D257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3C1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9ACC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40F5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134941"/>
    <w:multiLevelType w:val="hybridMultilevel"/>
    <w:tmpl w:val="E6223F14"/>
    <w:lvl w:ilvl="0" w:tplc="EE4C8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13929">
    <w:abstractNumId w:val="8"/>
  </w:num>
  <w:num w:numId="2" w16cid:durableId="1172138523">
    <w:abstractNumId w:val="7"/>
  </w:num>
  <w:num w:numId="3" w16cid:durableId="640113547">
    <w:abstractNumId w:val="10"/>
  </w:num>
  <w:num w:numId="4" w16cid:durableId="385109351">
    <w:abstractNumId w:val="2"/>
  </w:num>
  <w:num w:numId="5" w16cid:durableId="550770805">
    <w:abstractNumId w:val="13"/>
  </w:num>
  <w:num w:numId="6" w16cid:durableId="1286741241">
    <w:abstractNumId w:val="0"/>
  </w:num>
  <w:num w:numId="7" w16cid:durableId="1826582237">
    <w:abstractNumId w:val="11"/>
  </w:num>
  <w:num w:numId="8" w16cid:durableId="706829730">
    <w:abstractNumId w:val="6"/>
  </w:num>
  <w:num w:numId="9" w16cid:durableId="1021248673">
    <w:abstractNumId w:val="5"/>
  </w:num>
  <w:num w:numId="10" w16cid:durableId="750741052">
    <w:abstractNumId w:val="15"/>
  </w:num>
  <w:num w:numId="11" w16cid:durableId="721707855">
    <w:abstractNumId w:val="12"/>
  </w:num>
  <w:num w:numId="12" w16cid:durableId="72626374">
    <w:abstractNumId w:val="1"/>
  </w:num>
  <w:num w:numId="13" w16cid:durableId="1203134712">
    <w:abstractNumId w:val="14"/>
  </w:num>
  <w:num w:numId="14" w16cid:durableId="268436987">
    <w:abstractNumId w:val="3"/>
  </w:num>
  <w:num w:numId="15" w16cid:durableId="311522809">
    <w:abstractNumId w:val="4"/>
  </w:num>
  <w:num w:numId="16" w16cid:durableId="1160466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8B"/>
    <w:rsid w:val="00001FC9"/>
    <w:rsid w:val="00004421"/>
    <w:rsid w:val="00006FD3"/>
    <w:rsid w:val="0001576D"/>
    <w:rsid w:val="00030C77"/>
    <w:rsid w:val="00033ECA"/>
    <w:rsid w:val="0004486D"/>
    <w:rsid w:val="00070023"/>
    <w:rsid w:val="0008383A"/>
    <w:rsid w:val="00092775"/>
    <w:rsid w:val="000A4E7C"/>
    <w:rsid w:val="000B08CB"/>
    <w:rsid w:val="000D3C1D"/>
    <w:rsid w:val="00116191"/>
    <w:rsid w:val="00125ACC"/>
    <w:rsid w:val="00131D41"/>
    <w:rsid w:val="00145EBF"/>
    <w:rsid w:val="0016205B"/>
    <w:rsid w:val="0017146A"/>
    <w:rsid w:val="00174DDF"/>
    <w:rsid w:val="0017763A"/>
    <w:rsid w:val="001900E8"/>
    <w:rsid w:val="00195439"/>
    <w:rsid w:val="00197E2B"/>
    <w:rsid w:val="001A333C"/>
    <w:rsid w:val="001A57DF"/>
    <w:rsid w:val="001B4699"/>
    <w:rsid w:val="001B57EA"/>
    <w:rsid w:val="001C0CF2"/>
    <w:rsid w:val="001C0D3B"/>
    <w:rsid w:val="001D745A"/>
    <w:rsid w:val="001E15BE"/>
    <w:rsid w:val="002216C2"/>
    <w:rsid w:val="002235B8"/>
    <w:rsid w:val="0022675E"/>
    <w:rsid w:val="00231DF0"/>
    <w:rsid w:val="00240811"/>
    <w:rsid w:val="0024181D"/>
    <w:rsid w:val="00244361"/>
    <w:rsid w:val="00245202"/>
    <w:rsid w:val="002477FC"/>
    <w:rsid w:val="002550FB"/>
    <w:rsid w:val="00290E48"/>
    <w:rsid w:val="00292DB0"/>
    <w:rsid w:val="00293850"/>
    <w:rsid w:val="002A3414"/>
    <w:rsid w:val="002B20F5"/>
    <w:rsid w:val="002C5D65"/>
    <w:rsid w:val="002D510D"/>
    <w:rsid w:val="002D71EF"/>
    <w:rsid w:val="002E35EA"/>
    <w:rsid w:val="003008DF"/>
    <w:rsid w:val="00312AB6"/>
    <w:rsid w:val="00312E2C"/>
    <w:rsid w:val="00314DE6"/>
    <w:rsid w:val="003159FC"/>
    <w:rsid w:val="00322B91"/>
    <w:rsid w:val="00323713"/>
    <w:rsid w:val="00325C16"/>
    <w:rsid w:val="0033566C"/>
    <w:rsid w:val="00345EBF"/>
    <w:rsid w:val="003509DE"/>
    <w:rsid w:val="00355EC9"/>
    <w:rsid w:val="003566AC"/>
    <w:rsid w:val="00373803"/>
    <w:rsid w:val="0039048C"/>
    <w:rsid w:val="003922F7"/>
    <w:rsid w:val="003A0C4F"/>
    <w:rsid w:val="003B4EE7"/>
    <w:rsid w:val="003B6256"/>
    <w:rsid w:val="003C2413"/>
    <w:rsid w:val="003D5697"/>
    <w:rsid w:val="003D6F57"/>
    <w:rsid w:val="003E5ACF"/>
    <w:rsid w:val="003F0875"/>
    <w:rsid w:val="003F64FB"/>
    <w:rsid w:val="00411FC5"/>
    <w:rsid w:val="00414F3F"/>
    <w:rsid w:val="00421A95"/>
    <w:rsid w:val="00422436"/>
    <w:rsid w:val="00424DBD"/>
    <w:rsid w:val="00427D6E"/>
    <w:rsid w:val="00433018"/>
    <w:rsid w:val="004471CB"/>
    <w:rsid w:val="004509FB"/>
    <w:rsid w:val="00451506"/>
    <w:rsid w:val="00462701"/>
    <w:rsid w:val="00463A2B"/>
    <w:rsid w:val="004904B0"/>
    <w:rsid w:val="00496785"/>
    <w:rsid w:val="004A4353"/>
    <w:rsid w:val="004A484A"/>
    <w:rsid w:val="004A5855"/>
    <w:rsid w:val="004C4D45"/>
    <w:rsid w:val="004D079C"/>
    <w:rsid w:val="004D542A"/>
    <w:rsid w:val="004F7885"/>
    <w:rsid w:val="004F78D1"/>
    <w:rsid w:val="00512AD8"/>
    <w:rsid w:val="00530027"/>
    <w:rsid w:val="00533946"/>
    <w:rsid w:val="00533A5E"/>
    <w:rsid w:val="005400A5"/>
    <w:rsid w:val="0055050A"/>
    <w:rsid w:val="00551E6E"/>
    <w:rsid w:val="005565DE"/>
    <w:rsid w:val="00557DF0"/>
    <w:rsid w:val="00561BDE"/>
    <w:rsid w:val="005662DF"/>
    <w:rsid w:val="005948DB"/>
    <w:rsid w:val="005A7E94"/>
    <w:rsid w:val="005B11DF"/>
    <w:rsid w:val="005B360A"/>
    <w:rsid w:val="005B6916"/>
    <w:rsid w:val="005C35A1"/>
    <w:rsid w:val="005D0747"/>
    <w:rsid w:val="005D0B5C"/>
    <w:rsid w:val="005D2B0D"/>
    <w:rsid w:val="005E30F1"/>
    <w:rsid w:val="005E4B4C"/>
    <w:rsid w:val="005E604A"/>
    <w:rsid w:val="005F6C78"/>
    <w:rsid w:val="00601704"/>
    <w:rsid w:val="006045DA"/>
    <w:rsid w:val="006140A5"/>
    <w:rsid w:val="00623E39"/>
    <w:rsid w:val="006358FB"/>
    <w:rsid w:val="00642BF8"/>
    <w:rsid w:val="0064406D"/>
    <w:rsid w:val="006457D4"/>
    <w:rsid w:val="00647C23"/>
    <w:rsid w:val="0065496C"/>
    <w:rsid w:val="0068255B"/>
    <w:rsid w:val="0068277F"/>
    <w:rsid w:val="0069343B"/>
    <w:rsid w:val="00693A34"/>
    <w:rsid w:val="006B4CAA"/>
    <w:rsid w:val="006B5EE2"/>
    <w:rsid w:val="006B6B27"/>
    <w:rsid w:val="006C1B8B"/>
    <w:rsid w:val="006E2383"/>
    <w:rsid w:val="006E3F40"/>
    <w:rsid w:val="006F236B"/>
    <w:rsid w:val="006F269D"/>
    <w:rsid w:val="0070492B"/>
    <w:rsid w:val="00712734"/>
    <w:rsid w:val="00716B83"/>
    <w:rsid w:val="00745A8C"/>
    <w:rsid w:val="00766CC2"/>
    <w:rsid w:val="007725E7"/>
    <w:rsid w:val="00774E88"/>
    <w:rsid w:val="00782BE3"/>
    <w:rsid w:val="007A0961"/>
    <w:rsid w:val="007A4329"/>
    <w:rsid w:val="007C0566"/>
    <w:rsid w:val="007C3649"/>
    <w:rsid w:val="007C4646"/>
    <w:rsid w:val="007E61BE"/>
    <w:rsid w:val="007F0A59"/>
    <w:rsid w:val="007F6EF2"/>
    <w:rsid w:val="008041E7"/>
    <w:rsid w:val="00806128"/>
    <w:rsid w:val="00806558"/>
    <w:rsid w:val="00822838"/>
    <w:rsid w:val="00830D02"/>
    <w:rsid w:val="0083183C"/>
    <w:rsid w:val="00846AB9"/>
    <w:rsid w:val="00847086"/>
    <w:rsid w:val="008573A3"/>
    <w:rsid w:val="008617D8"/>
    <w:rsid w:val="0086767A"/>
    <w:rsid w:val="00870205"/>
    <w:rsid w:val="00874A67"/>
    <w:rsid w:val="0089028E"/>
    <w:rsid w:val="0089461C"/>
    <w:rsid w:val="008B1EF6"/>
    <w:rsid w:val="008B25C6"/>
    <w:rsid w:val="008B48E6"/>
    <w:rsid w:val="008C1A5E"/>
    <w:rsid w:val="008C2E8E"/>
    <w:rsid w:val="008E391B"/>
    <w:rsid w:val="008F39DD"/>
    <w:rsid w:val="008F5513"/>
    <w:rsid w:val="00910653"/>
    <w:rsid w:val="009128FB"/>
    <w:rsid w:val="00915A75"/>
    <w:rsid w:val="00926980"/>
    <w:rsid w:val="0093433C"/>
    <w:rsid w:val="00936439"/>
    <w:rsid w:val="0094000E"/>
    <w:rsid w:val="00952812"/>
    <w:rsid w:val="009541BA"/>
    <w:rsid w:val="009667DE"/>
    <w:rsid w:val="00972E83"/>
    <w:rsid w:val="009750E0"/>
    <w:rsid w:val="00975EE7"/>
    <w:rsid w:val="00976B1B"/>
    <w:rsid w:val="009774D5"/>
    <w:rsid w:val="00985EF3"/>
    <w:rsid w:val="0099636B"/>
    <w:rsid w:val="009B0BD5"/>
    <w:rsid w:val="009B4DFB"/>
    <w:rsid w:val="009B5517"/>
    <w:rsid w:val="009D25C2"/>
    <w:rsid w:val="009E135D"/>
    <w:rsid w:val="009F7C91"/>
    <w:rsid w:val="00A03000"/>
    <w:rsid w:val="00A043B2"/>
    <w:rsid w:val="00A115F1"/>
    <w:rsid w:val="00A30C27"/>
    <w:rsid w:val="00A50782"/>
    <w:rsid w:val="00A645B9"/>
    <w:rsid w:val="00A67201"/>
    <w:rsid w:val="00AA5AB9"/>
    <w:rsid w:val="00AE68CF"/>
    <w:rsid w:val="00AF337E"/>
    <w:rsid w:val="00AF5692"/>
    <w:rsid w:val="00AF5B5B"/>
    <w:rsid w:val="00B064C7"/>
    <w:rsid w:val="00B31BC8"/>
    <w:rsid w:val="00B33696"/>
    <w:rsid w:val="00B35278"/>
    <w:rsid w:val="00B561F8"/>
    <w:rsid w:val="00B57733"/>
    <w:rsid w:val="00B57AD7"/>
    <w:rsid w:val="00B64BAA"/>
    <w:rsid w:val="00B6500A"/>
    <w:rsid w:val="00BA775F"/>
    <w:rsid w:val="00BF1E7F"/>
    <w:rsid w:val="00C21BD1"/>
    <w:rsid w:val="00C22DC5"/>
    <w:rsid w:val="00C23BE1"/>
    <w:rsid w:val="00C57AA5"/>
    <w:rsid w:val="00C60AF8"/>
    <w:rsid w:val="00C66CEB"/>
    <w:rsid w:val="00C939CF"/>
    <w:rsid w:val="00CA4428"/>
    <w:rsid w:val="00CA7B05"/>
    <w:rsid w:val="00CA7D39"/>
    <w:rsid w:val="00CA7FE7"/>
    <w:rsid w:val="00CD0BB9"/>
    <w:rsid w:val="00CD1FE4"/>
    <w:rsid w:val="00CD7082"/>
    <w:rsid w:val="00CF4B93"/>
    <w:rsid w:val="00D0108B"/>
    <w:rsid w:val="00D1608A"/>
    <w:rsid w:val="00D17E61"/>
    <w:rsid w:val="00D20221"/>
    <w:rsid w:val="00D30BE8"/>
    <w:rsid w:val="00D4079B"/>
    <w:rsid w:val="00D51302"/>
    <w:rsid w:val="00D608CF"/>
    <w:rsid w:val="00D65D03"/>
    <w:rsid w:val="00D72B87"/>
    <w:rsid w:val="00D9277A"/>
    <w:rsid w:val="00DA1F62"/>
    <w:rsid w:val="00DA4DC3"/>
    <w:rsid w:val="00DB442C"/>
    <w:rsid w:val="00DC6AAE"/>
    <w:rsid w:val="00DD1CE2"/>
    <w:rsid w:val="00DE09A9"/>
    <w:rsid w:val="00DE1CA5"/>
    <w:rsid w:val="00DE2869"/>
    <w:rsid w:val="00DF5CD5"/>
    <w:rsid w:val="00DF6E05"/>
    <w:rsid w:val="00E24D89"/>
    <w:rsid w:val="00E33D82"/>
    <w:rsid w:val="00E41F9E"/>
    <w:rsid w:val="00E72397"/>
    <w:rsid w:val="00E72AA6"/>
    <w:rsid w:val="00E73E13"/>
    <w:rsid w:val="00E74D59"/>
    <w:rsid w:val="00E76705"/>
    <w:rsid w:val="00E84447"/>
    <w:rsid w:val="00EA4C29"/>
    <w:rsid w:val="00EA63C6"/>
    <w:rsid w:val="00EC7EA5"/>
    <w:rsid w:val="00EE135C"/>
    <w:rsid w:val="00F059C3"/>
    <w:rsid w:val="00F21474"/>
    <w:rsid w:val="00F334F9"/>
    <w:rsid w:val="00F40E91"/>
    <w:rsid w:val="00F672E3"/>
    <w:rsid w:val="00F7697C"/>
    <w:rsid w:val="00F820CC"/>
    <w:rsid w:val="00F83C31"/>
    <w:rsid w:val="00F86B3B"/>
    <w:rsid w:val="00F871AF"/>
    <w:rsid w:val="00FB1D7E"/>
    <w:rsid w:val="00FD3D53"/>
    <w:rsid w:val="00FE280A"/>
    <w:rsid w:val="00FE63E8"/>
    <w:rsid w:val="00FF2B11"/>
    <w:rsid w:val="00FF2ECD"/>
    <w:rsid w:val="00FF38DB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,"/>
  <w:listSeparator w:val=";"/>
  <w14:docId w14:val="43D99C96"/>
  <w15:chartTrackingRefBased/>
  <w15:docId w15:val="{B79DA1FB-4640-4D7A-90B3-7903736A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B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1B8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B4D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E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8CF"/>
  </w:style>
  <w:style w:type="paragraph" w:styleId="Pieddepage">
    <w:name w:val="footer"/>
    <w:basedOn w:val="Normal"/>
    <w:link w:val="PieddepageCar"/>
    <w:uiPriority w:val="99"/>
    <w:unhideWhenUsed/>
    <w:rsid w:val="00AE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8CF"/>
  </w:style>
  <w:style w:type="table" w:styleId="Grilledutableau">
    <w:name w:val="Table Grid"/>
    <w:aliases w:val="SCOLAGO TABLEAU"/>
    <w:basedOn w:val="TableauNormal"/>
    <w:uiPriority w:val="39"/>
    <w:rsid w:val="008C2E8E"/>
    <w:pPr>
      <w:spacing w:after="0" w:line="240" w:lineRule="auto"/>
      <w:jc w:val="center"/>
    </w:p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vAlign w:val="center"/>
    </w:tcPr>
  </w:style>
  <w:style w:type="character" w:styleId="Mentionnonrsolue">
    <w:name w:val="Unresolved Mention"/>
    <w:basedOn w:val="Policepardfaut"/>
    <w:uiPriority w:val="99"/>
    <w:semiHidden/>
    <w:unhideWhenUsed/>
    <w:rsid w:val="0092698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407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56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aMpF74IUCt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scolag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upport@scolag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9BFD987EFC34B98C18812599FA527" ma:contentTypeVersion="17" ma:contentTypeDescription="Crée un document." ma:contentTypeScope="" ma:versionID="dcb4debc9e1ba9375deb0e516d837bf9">
  <xsd:schema xmlns:xsd="http://www.w3.org/2001/XMLSchema" xmlns:xs="http://www.w3.org/2001/XMLSchema" xmlns:p="http://schemas.microsoft.com/office/2006/metadata/properties" xmlns:ns1="http://schemas.microsoft.com/sharepoint/v3" xmlns:ns2="dda595f0-3dd8-46ec-b1ee-0a830f57fbd1" xmlns:ns3="d652635a-a187-439b-a844-051ec462790f" targetNamespace="http://schemas.microsoft.com/office/2006/metadata/properties" ma:root="true" ma:fieldsID="bb9280ffe84142b1ad6c7c09d7165418" ns1:_="" ns2:_="" ns3:_="">
    <xsd:import namespace="http://schemas.microsoft.com/sharepoint/v3"/>
    <xsd:import namespace="dda595f0-3dd8-46ec-b1ee-0a830f57fbd1"/>
    <xsd:import namespace="d652635a-a187-439b-a844-051ec4627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595f0-3dd8-46ec-b1ee-0a830f57f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aa50dea-0d3a-4e8d-9c08-f85c252d6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2635a-a187-439b-a844-051ec4627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00a153-17e8-4f0a-96ae-08fecb159cbe}" ma:internalName="TaxCatchAll" ma:showField="CatchAllData" ma:web="d652635a-a187-439b-a844-051ec4627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2635a-a187-439b-a844-051ec462790f" xsi:nil="true"/>
    <lcf76f155ced4ddcb4097134ff3c332f xmlns="dda595f0-3dd8-46ec-b1ee-0a830f57fbd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88DD3-DC51-4667-B711-321763BBA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a595f0-3dd8-46ec-b1ee-0a830f57fbd1"/>
    <ds:schemaRef ds:uri="d652635a-a187-439b-a844-051ec4627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7419A-14E8-4FC7-BB77-82F7F9D52EA5}">
  <ds:schemaRefs>
    <ds:schemaRef ds:uri="http://schemas.microsoft.com/office/2006/metadata/properties"/>
    <ds:schemaRef ds:uri="http://schemas.microsoft.com/office/infopath/2007/PartnerControls"/>
    <ds:schemaRef ds:uri="4c527484-16b8-4117-a243-1ff93a7f4b8c"/>
    <ds:schemaRef ds:uri="b9d15762-de12-40e6-a38a-8727b7a272f9"/>
    <ds:schemaRef ds:uri="d652635a-a187-439b-a844-051ec462790f"/>
    <ds:schemaRef ds:uri="dda595f0-3dd8-46ec-b1ee-0a830f57fbd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736845-D0F6-49EF-99D7-6C015FB8B2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Laferrière-Bégin Catherine</cp:lastModifiedBy>
  <cp:revision>2</cp:revision>
  <dcterms:created xsi:type="dcterms:W3CDTF">2024-04-23T15:47:00Z</dcterms:created>
  <dcterms:modified xsi:type="dcterms:W3CDTF">2024-04-23T15:47:00Z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0x01010085881E4092A5F94395B5BDE6C230A585</vt:lpwstr>
  </property>
  <property fmtid="{D5CDD505-2E9C-101B-9397-08002B2CF9AE}" pid="3" name="MediaServiceImageTags">
    <vt:lpwstr/>
  </property>
</Properties>
</file>